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5F57" w14:textId="77777777" w:rsidR="006F52D5" w:rsidRDefault="00113B21">
      <w:pPr>
        <w:pStyle w:val="Textoindependiente"/>
        <w:tabs>
          <w:tab w:val="left" w:pos="7860"/>
        </w:tabs>
        <w:ind w:left="1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2773CE6" wp14:editId="2368177A">
            <wp:extent cx="505377" cy="6839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77" cy="6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4"/>
        </w:rPr>
        <w:drawing>
          <wp:inline distT="0" distB="0" distL="0" distR="0" wp14:anchorId="6B596794" wp14:editId="5FE784D0">
            <wp:extent cx="874252" cy="3520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5726F" w14:textId="77777777" w:rsidR="006F52D5" w:rsidRDefault="00113B21">
      <w:pPr>
        <w:spacing w:line="253" w:lineRule="exact"/>
        <w:ind w:left="2340" w:right="2437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Universidad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Autónoma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Baja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California</w:t>
      </w:r>
    </w:p>
    <w:p w14:paraId="4AA3E065" w14:textId="77777777" w:rsidR="006F52D5" w:rsidRDefault="00113B21">
      <w:pPr>
        <w:ind w:left="2340" w:right="2440"/>
        <w:jc w:val="center"/>
        <w:rPr>
          <w:rFonts w:ascii="Calibri"/>
          <w:sz w:val="24"/>
        </w:rPr>
      </w:pPr>
      <w:r>
        <w:rPr>
          <w:rFonts w:ascii="Calibri"/>
          <w:sz w:val="24"/>
        </w:rPr>
        <w:t>Facultad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Ciencias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Administrativas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Sociales</w:t>
      </w:r>
    </w:p>
    <w:p w14:paraId="0BE454E4" w14:textId="2E6354AE" w:rsidR="006F52D5" w:rsidRDefault="00113B21">
      <w:pPr>
        <w:pStyle w:val="Ttulo"/>
        <w:ind w:left="2339"/>
      </w:pPr>
      <w:r>
        <w:rPr>
          <w:u w:val="single"/>
        </w:rPr>
        <w:t>Formato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Tutoría</w:t>
      </w:r>
      <w:r>
        <w:rPr>
          <w:spacing w:val="-2"/>
          <w:u w:val="single"/>
        </w:rPr>
        <w:t xml:space="preserve"> </w:t>
      </w:r>
      <w:r>
        <w:rPr>
          <w:u w:val="single"/>
        </w:rPr>
        <w:t>2022-</w:t>
      </w:r>
      <w:r w:rsidR="00313EB2">
        <w:rPr>
          <w:u w:val="single"/>
        </w:rPr>
        <w:t>2</w:t>
      </w:r>
    </w:p>
    <w:p w14:paraId="429CCF8A" w14:textId="77777777" w:rsidR="00313EB2" w:rsidRDefault="00113B21">
      <w:pPr>
        <w:pStyle w:val="Ttulo"/>
      </w:pPr>
      <w:r>
        <w:t>3er.</w:t>
      </w:r>
      <w:r>
        <w:rPr>
          <w:spacing w:val="-6"/>
        </w:rPr>
        <w:t xml:space="preserve"> </w:t>
      </w:r>
      <w:r>
        <w:t>Semestre</w:t>
      </w:r>
      <w:r>
        <w:rPr>
          <w:spacing w:val="-9"/>
        </w:rPr>
        <w:t xml:space="preserve"> </w:t>
      </w:r>
      <w:r>
        <w:t>Lic.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 w:rsidR="00313EB2">
        <w:t>Sociología</w:t>
      </w:r>
    </w:p>
    <w:p w14:paraId="05DB6AD0" w14:textId="3CB786A8" w:rsidR="006F52D5" w:rsidRDefault="00113B21" w:rsidP="006957DD">
      <w:pPr>
        <w:pStyle w:val="Ttulo"/>
        <w:rPr>
          <w:b w:val="0"/>
          <w:sz w:val="11"/>
        </w:rPr>
      </w:pPr>
      <w:r>
        <w:rPr>
          <w:spacing w:val="-52"/>
        </w:rPr>
        <w:t xml:space="preserve"> </w:t>
      </w:r>
      <w:r>
        <w:t>Grupo</w:t>
      </w:r>
      <w:r>
        <w:rPr>
          <w:spacing w:val="-2"/>
        </w:rPr>
        <w:t xml:space="preserve"> </w:t>
      </w:r>
      <w:r w:rsidR="006957DD">
        <w:t>703</w:t>
      </w:r>
    </w:p>
    <w:p w14:paraId="4D9D5593" w14:textId="77777777" w:rsidR="006F52D5" w:rsidRDefault="006F52D5">
      <w:pPr>
        <w:rPr>
          <w:rFonts w:ascii="Calibri"/>
          <w:sz w:val="11"/>
        </w:rPr>
        <w:sectPr w:rsidR="006F52D5">
          <w:type w:val="continuous"/>
          <w:pgSz w:w="12240" w:h="15840"/>
          <w:pgMar w:top="380" w:right="1400" w:bottom="280" w:left="1500" w:header="720" w:footer="720" w:gutter="0"/>
          <w:cols w:space="720"/>
        </w:sectPr>
      </w:pPr>
    </w:p>
    <w:p w14:paraId="27E8C218" w14:textId="77777777" w:rsidR="006F52D5" w:rsidRDefault="00113B21">
      <w:pPr>
        <w:pStyle w:val="Ttulo1"/>
        <w:tabs>
          <w:tab w:val="left" w:pos="3789"/>
        </w:tabs>
        <w:spacing w:line="259" w:lineRule="auto"/>
        <w:ind w:right="38"/>
      </w:pPr>
      <w:bookmarkStart w:id="0" w:name="Matrícula:__Nombre:"/>
      <w:bookmarkEnd w:id="0"/>
      <w:r>
        <w:t>Matrícula:</w:t>
      </w:r>
      <w:r>
        <w:rPr>
          <w:u w:val="single"/>
        </w:rPr>
        <w:tab/>
      </w:r>
      <w:r>
        <w:t xml:space="preserve"> Nombre:</w:t>
      </w:r>
    </w:p>
    <w:p w14:paraId="276AD675" w14:textId="1829E166" w:rsidR="006F52D5" w:rsidRDefault="00113B21">
      <w:pPr>
        <w:spacing w:before="125" w:line="242" w:lineRule="exact"/>
        <w:ind w:lef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FDEF6B4" wp14:editId="174DA118">
                <wp:simplePos x="0" y="0"/>
                <wp:positionH relativeFrom="page">
                  <wp:posOffset>1080770</wp:posOffset>
                </wp:positionH>
                <wp:positionV relativeFrom="paragraph">
                  <wp:posOffset>95250</wp:posOffset>
                </wp:positionV>
                <wp:extent cx="528510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84E4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7.5pt" to="501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" strokeweight=".24725mm">
                <w10:wrap anchorx="page"/>
              </v:line>
            </w:pict>
          </mc:Fallback>
        </mc:AlternateContent>
      </w:r>
      <w:r>
        <w:t>Correo</w:t>
      </w:r>
      <w:r>
        <w:rPr>
          <w:spacing w:val="-10"/>
        </w:rPr>
        <w:t xml:space="preserve"> </w:t>
      </w:r>
      <w:r>
        <w:t>institucional:</w:t>
      </w:r>
    </w:p>
    <w:p w14:paraId="48B201C6" w14:textId="32199A6D" w:rsidR="006F52D5" w:rsidRDefault="00113B21">
      <w:pPr>
        <w:pStyle w:val="Ttulo1"/>
        <w:tabs>
          <w:tab w:val="left" w:pos="2158"/>
          <w:tab w:val="left" w:pos="3200"/>
        </w:tabs>
      </w:pPr>
      <w:r>
        <w:br w:type="column"/>
      </w:r>
      <w:bookmarkStart w:id="1" w:name="Fecha:_/_/2022-1"/>
      <w:bookmarkEnd w:id="1"/>
      <w:r>
        <w:t>Fecha: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/2022-</w:t>
      </w:r>
      <w:r w:rsidR="00313EB2">
        <w:t>2</w:t>
      </w:r>
    </w:p>
    <w:p w14:paraId="6FFAD667" w14:textId="77777777" w:rsidR="006F52D5" w:rsidRDefault="006F52D5">
      <w:pPr>
        <w:sectPr w:rsidR="006F52D5">
          <w:type w:val="continuous"/>
          <w:pgSz w:w="12240" w:h="15840"/>
          <w:pgMar w:top="380" w:right="1400" w:bottom="280" w:left="1500" w:header="720" w:footer="720" w:gutter="0"/>
          <w:cols w:num="2" w:space="720" w:equalWidth="0">
            <w:col w:w="3830" w:space="496"/>
            <w:col w:w="5014"/>
          </w:cols>
        </w:sectPr>
      </w:pPr>
    </w:p>
    <w:p w14:paraId="05002695" w14:textId="77777777" w:rsidR="006F52D5" w:rsidRDefault="00113B21">
      <w:pPr>
        <w:tabs>
          <w:tab w:val="left" w:pos="5712"/>
        </w:tabs>
        <w:spacing w:line="247" w:lineRule="exact"/>
        <w:ind w:left="1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@uabc.edu.mx</w:t>
      </w:r>
    </w:p>
    <w:p w14:paraId="71D4CAAA" w14:textId="77777777" w:rsidR="006F52D5" w:rsidRDefault="00113B21">
      <w:pPr>
        <w:pStyle w:val="Ttulo1"/>
        <w:tabs>
          <w:tab w:val="left" w:pos="5116"/>
          <w:tab w:val="left" w:pos="9124"/>
        </w:tabs>
        <w:spacing w:before="25"/>
      </w:pPr>
      <w:bookmarkStart w:id="2" w:name="Cel._Grupo_actual:"/>
      <w:bookmarkEnd w:id="2"/>
      <w:r>
        <w:t>Cel.</w:t>
      </w:r>
      <w:r>
        <w:rPr>
          <w:u w:val="single"/>
        </w:rPr>
        <w:tab/>
      </w:r>
      <w:r>
        <w:t>Grupo</w:t>
      </w:r>
      <w:r>
        <w:rPr>
          <w:spacing w:val="-8"/>
        </w:rPr>
        <w:t xml:space="preserve"> </w:t>
      </w:r>
      <w:r>
        <w:t>actual: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6FBFDE" w14:textId="77777777" w:rsidR="006F52D5" w:rsidRDefault="006F52D5">
      <w:pPr>
        <w:pStyle w:val="Textoindependiente"/>
        <w:spacing w:before="10"/>
        <w:rPr>
          <w:sz w:val="17"/>
        </w:rPr>
      </w:pPr>
    </w:p>
    <w:p w14:paraId="59204E89" w14:textId="52F7B3B2" w:rsidR="006F52D5" w:rsidRDefault="00113B21">
      <w:pPr>
        <w:spacing w:before="94"/>
        <w:ind w:lef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7AB3ABF" wp14:editId="2414F495">
                <wp:simplePos x="0" y="0"/>
                <wp:positionH relativeFrom="page">
                  <wp:posOffset>1079500</wp:posOffset>
                </wp:positionH>
                <wp:positionV relativeFrom="paragraph">
                  <wp:posOffset>276225</wp:posOffset>
                </wp:positionV>
                <wp:extent cx="5616575" cy="3622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362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9"/>
                              <w:gridCol w:w="5988"/>
                              <w:gridCol w:w="922"/>
                              <w:gridCol w:w="922"/>
                            </w:tblGrid>
                            <w:tr w:rsidR="006F52D5" w14:paraId="0A9114BB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999" w:type="dxa"/>
                                  <w:shd w:val="clear" w:color="auto" w:fill="BDBDBD"/>
                                </w:tcPr>
                                <w:p w14:paraId="3EF985AE" w14:textId="77777777" w:rsidR="006F52D5" w:rsidRDefault="00113B21">
                                  <w:pPr>
                                    <w:pStyle w:val="TableParagraph"/>
                                    <w:spacing w:before="6"/>
                                    <w:ind w:left="119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Clave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  <w:shd w:val="clear" w:color="auto" w:fill="BDBDBD"/>
                                </w:tcPr>
                                <w:p w14:paraId="058A4B51" w14:textId="77777777" w:rsidR="006F52D5" w:rsidRDefault="00113B21">
                                  <w:pPr>
                                    <w:pStyle w:val="TableParagraph"/>
                                    <w:spacing w:before="6"/>
                                    <w:ind w:left="1694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OBLIGATORIAS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  <w:shd w:val="clear" w:color="auto" w:fill="BDBDBD"/>
                                </w:tcPr>
                                <w:p w14:paraId="25781381" w14:textId="77777777" w:rsidR="006F52D5" w:rsidRDefault="00113B21">
                                  <w:pPr>
                                    <w:pStyle w:val="TableParagraph"/>
                                    <w:spacing w:before="6"/>
                                    <w:ind w:left="774" w:right="761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(X)</w:t>
                                  </w:r>
                                </w:p>
                              </w:tc>
                            </w:tr>
                            <w:tr w:rsidR="006F52D5" w14:paraId="3AD782DB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99" w:type="dxa"/>
                                </w:tcPr>
                                <w:p w14:paraId="7AD50DBE" w14:textId="43768DFB" w:rsidR="006F52D5" w:rsidRDefault="006957DD">
                                  <w:pPr>
                                    <w:pStyle w:val="TableParagraph"/>
                                    <w:spacing w:line="249" w:lineRule="exact"/>
                                    <w:ind w:left="119"/>
                                  </w:pPr>
                                  <w:r>
                                    <w:t>40454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5A7D1A9F" w14:textId="798E9483" w:rsidR="006F52D5" w:rsidRDefault="00313EB2">
                                  <w:pPr>
                                    <w:pStyle w:val="TableParagraph"/>
                                    <w:spacing w:line="249" w:lineRule="exact"/>
                                    <w:ind w:left="119"/>
                                  </w:pPr>
                                  <w:r>
                                    <w:t>Sociología clásica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</w:tcPr>
                                <w:p w14:paraId="0C73357C" w14:textId="77777777" w:rsidR="006F52D5" w:rsidRDefault="006F52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52D5" w14:paraId="18759F42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999" w:type="dxa"/>
                                </w:tcPr>
                                <w:p w14:paraId="78C3D6DC" w14:textId="765AA32E" w:rsidR="006F52D5" w:rsidRDefault="006957DD">
                                  <w:pPr>
                                    <w:pStyle w:val="TableParagraph"/>
                                    <w:spacing w:line="248" w:lineRule="exact"/>
                                    <w:ind w:left="119"/>
                                  </w:pPr>
                                  <w:r>
                                    <w:t>40455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0C16A4D2" w14:textId="4F24E9D6" w:rsidR="006F52D5" w:rsidRDefault="00313EB2">
                                  <w:pPr>
                                    <w:pStyle w:val="TableParagraph"/>
                                    <w:spacing w:line="248" w:lineRule="exact"/>
                                    <w:ind w:left="119"/>
                                  </w:pPr>
                                  <w:r>
                                    <w:t>Estadística Inferencial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</w:tcPr>
                                <w:p w14:paraId="5BBDB92B" w14:textId="77777777" w:rsidR="006F52D5" w:rsidRDefault="006F52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52D5" w14:paraId="5CEB6DC4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999" w:type="dxa"/>
                                </w:tcPr>
                                <w:p w14:paraId="736B6B62" w14:textId="3EC571CF" w:rsidR="006F52D5" w:rsidRDefault="006957DD">
                                  <w:pPr>
                                    <w:pStyle w:val="TableParagraph"/>
                                    <w:ind w:left="119"/>
                                  </w:pPr>
                                  <w:r>
                                    <w:t>40456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7B038895" w14:textId="094B712C" w:rsidR="006F52D5" w:rsidRDefault="00313EB2">
                                  <w:pPr>
                                    <w:pStyle w:val="TableParagraph"/>
                                    <w:ind w:left="119"/>
                                  </w:pPr>
                                  <w:r>
                                    <w:t>Análisis Sociodemográfico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</w:tcPr>
                                <w:p w14:paraId="519BB13E" w14:textId="77777777" w:rsidR="006F52D5" w:rsidRDefault="006F52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52D5" w14:paraId="0B1FE4EA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999" w:type="dxa"/>
                                </w:tcPr>
                                <w:p w14:paraId="4EDED4AA" w14:textId="6F020E3E" w:rsidR="006F52D5" w:rsidRDefault="006957DD">
                                  <w:pPr>
                                    <w:pStyle w:val="TableParagraph"/>
                                    <w:ind w:left="119"/>
                                  </w:pPr>
                                  <w:r>
                                    <w:t>40457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55915D24" w14:textId="1DADE14A" w:rsidR="006F52D5" w:rsidRDefault="00313EB2">
                                  <w:pPr>
                                    <w:pStyle w:val="TableParagraph"/>
                                    <w:ind w:left="119"/>
                                  </w:pPr>
                                  <w:r>
                                    <w:t>Efectos sociales de la globalización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</w:tcPr>
                                <w:p w14:paraId="44AF10AF" w14:textId="77777777" w:rsidR="006F52D5" w:rsidRDefault="006F52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52D5" w14:paraId="20AD719E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999" w:type="dxa"/>
                                </w:tcPr>
                                <w:p w14:paraId="619DA897" w14:textId="5CF2BA23" w:rsidR="006F52D5" w:rsidRDefault="006957DD">
                                  <w:pPr>
                                    <w:pStyle w:val="TableParagraph"/>
                                    <w:ind w:left="119"/>
                                  </w:pPr>
                                  <w:r>
                                    <w:t>40458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7859A2E9" w14:textId="4B1390A7" w:rsidR="006F52D5" w:rsidRDefault="00313EB2">
                                  <w:pPr>
                                    <w:pStyle w:val="TableParagraph"/>
                                    <w:ind w:left="119"/>
                                  </w:pPr>
                                  <w:r>
                                    <w:t>Economía Política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</w:tcPr>
                                <w:p w14:paraId="21CBC0BA" w14:textId="77777777" w:rsidR="006F52D5" w:rsidRDefault="006F52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52D5" w14:paraId="22162E0C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999" w:type="dxa"/>
                                </w:tcPr>
                                <w:p w14:paraId="38EC9044" w14:textId="653C36CE" w:rsidR="006F52D5" w:rsidRDefault="006957DD">
                                  <w:pPr>
                                    <w:pStyle w:val="TableParagraph"/>
                                    <w:ind w:left="119"/>
                                  </w:pPr>
                                  <w:r>
                                    <w:t>40459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666760AF" w14:textId="38F6E593" w:rsidR="006F52D5" w:rsidRDefault="00313EB2">
                                  <w:pPr>
                                    <w:pStyle w:val="TableParagraph"/>
                                    <w:ind w:left="119"/>
                                  </w:pPr>
                                  <w:r>
                                    <w:t>Procesos históricos modernos y contemporáneos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</w:tcPr>
                                <w:p w14:paraId="26F50D91" w14:textId="77777777" w:rsidR="006F52D5" w:rsidRDefault="006F52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52D5" w14:paraId="60585C7C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999" w:type="dxa"/>
                                  <w:shd w:val="clear" w:color="auto" w:fill="BDBDBD"/>
                                </w:tcPr>
                                <w:p w14:paraId="47F148F1" w14:textId="77777777" w:rsidR="006F52D5" w:rsidRDefault="00113B21">
                                  <w:pPr>
                                    <w:pStyle w:val="TableParagraph"/>
                                    <w:spacing w:before="6"/>
                                    <w:ind w:left="119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Clave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  <w:shd w:val="clear" w:color="auto" w:fill="BDBDBD"/>
                                </w:tcPr>
                                <w:p w14:paraId="0E882370" w14:textId="77777777" w:rsidR="006F52D5" w:rsidRDefault="00113B21">
                                  <w:pPr>
                                    <w:pStyle w:val="TableParagraph"/>
                                    <w:spacing w:before="6"/>
                                    <w:ind w:left="1877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OPTATIVAS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  <w:shd w:val="clear" w:color="auto" w:fill="BDBDBD"/>
                                </w:tcPr>
                                <w:p w14:paraId="17C44A05" w14:textId="77777777" w:rsidR="006F52D5" w:rsidRDefault="00113B21">
                                  <w:pPr>
                                    <w:pStyle w:val="TableParagraph"/>
                                    <w:spacing w:before="6"/>
                                    <w:ind w:left="774" w:right="761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(X)</w:t>
                                  </w:r>
                                </w:p>
                              </w:tc>
                            </w:tr>
                            <w:tr w:rsidR="006F52D5" w14:paraId="25F3E15B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999" w:type="dxa"/>
                                </w:tcPr>
                                <w:p w14:paraId="38E0E381" w14:textId="0013DFAA" w:rsidR="006F52D5" w:rsidRDefault="006957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40492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26849944" w14:textId="5070D0BE" w:rsidR="006F52D5" w:rsidRDefault="006957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Teor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 y an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lisis de la cultura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</w:tcPr>
                                <w:p w14:paraId="47F89188" w14:textId="77777777" w:rsidR="006F52D5" w:rsidRDefault="006F52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52D5" w14:paraId="6C78DD2E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999" w:type="dxa"/>
                                  <w:vMerge w:val="restart"/>
                                  <w:shd w:val="clear" w:color="auto" w:fill="D0CECE"/>
                                </w:tcPr>
                                <w:p w14:paraId="18191676" w14:textId="77777777" w:rsidR="006F52D5" w:rsidRDefault="00113B21">
                                  <w:pPr>
                                    <w:pStyle w:val="TableParagraph"/>
                                    <w:ind w:left="259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Clave</w:t>
                                  </w:r>
                                </w:p>
                              </w:tc>
                              <w:tc>
                                <w:tcPr>
                                  <w:tcW w:w="5988" w:type="dxa"/>
                                  <w:vMerge w:val="restart"/>
                                  <w:shd w:val="clear" w:color="auto" w:fill="D0CECE"/>
                                </w:tcPr>
                                <w:p w14:paraId="157F5B67" w14:textId="77777777" w:rsidR="006F52D5" w:rsidRDefault="00113B21">
                                  <w:pPr>
                                    <w:pStyle w:val="TableParagraph"/>
                                    <w:ind w:left="1665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MATERIAS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REPROBADAS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  <w:shd w:val="clear" w:color="auto" w:fill="D0CECE"/>
                                </w:tcPr>
                                <w:p w14:paraId="51E22A2D" w14:textId="77777777" w:rsidR="006F52D5" w:rsidRDefault="00113B21">
                                  <w:pPr>
                                    <w:pStyle w:val="TableParagraph"/>
                                    <w:ind w:left="364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Oportunidad</w:t>
                                  </w:r>
                                </w:p>
                              </w:tc>
                            </w:tr>
                            <w:tr w:rsidR="006F52D5" w14:paraId="4AF2B225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99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0CECE"/>
                                </w:tcPr>
                                <w:p w14:paraId="73CA2FEF" w14:textId="77777777" w:rsidR="006F52D5" w:rsidRDefault="006F52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0CECE"/>
                                </w:tcPr>
                                <w:p w14:paraId="2E9DD857" w14:textId="77777777" w:rsidR="006F52D5" w:rsidRDefault="006F52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D0CECE"/>
                                </w:tcPr>
                                <w:p w14:paraId="78814676" w14:textId="77777777" w:rsidR="006F52D5" w:rsidRDefault="00113B21">
                                  <w:pPr>
                                    <w:pStyle w:val="TableParagraph"/>
                                    <w:ind w:left="311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2da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D0CECE"/>
                                </w:tcPr>
                                <w:p w14:paraId="12791A4D" w14:textId="77777777" w:rsidR="006F52D5" w:rsidRDefault="00113B21">
                                  <w:pPr>
                                    <w:pStyle w:val="TableParagraph"/>
                                    <w:ind w:left="321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3ra</w:t>
                                  </w:r>
                                </w:p>
                              </w:tc>
                            </w:tr>
                            <w:tr w:rsidR="006F52D5" w14:paraId="1A6C4A91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999" w:type="dxa"/>
                                </w:tcPr>
                                <w:p w14:paraId="5BA91BCB" w14:textId="77777777" w:rsidR="006F52D5" w:rsidRDefault="006F52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019C193C" w14:textId="77777777" w:rsidR="006F52D5" w:rsidRDefault="006F52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5C80C825" w14:textId="77777777" w:rsidR="006F52D5" w:rsidRDefault="006F52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538B19DE" w14:textId="77777777" w:rsidR="006F52D5" w:rsidRDefault="006F52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F52D5" w14:paraId="2055EAEA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999" w:type="dxa"/>
                                </w:tcPr>
                                <w:p w14:paraId="47756C40" w14:textId="77777777" w:rsidR="006F52D5" w:rsidRDefault="006F52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8" w:type="dxa"/>
                                </w:tcPr>
                                <w:p w14:paraId="7EC6A957" w14:textId="77777777" w:rsidR="006F52D5" w:rsidRDefault="006F52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265B637F" w14:textId="77777777" w:rsidR="006F52D5" w:rsidRDefault="006F52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B04C067" w14:textId="77777777" w:rsidR="006F52D5" w:rsidRDefault="006F52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21CF07" w14:textId="77777777" w:rsidR="006F52D5" w:rsidRDefault="006F52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B3A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pt;margin-top:21.75pt;width:442.25pt;height:285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9"/>
                        <w:gridCol w:w="5988"/>
                        <w:gridCol w:w="922"/>
                        <w:gridCol w:w="922"/>
                      </w:tblGrid>
                      <w:tr w:rsidR="006F52D5" w14:paraId="0A9114BB" w14:textId="77777777">
                        <w:trPr>
                          <w:trHeight w:val="479"/>
                        </w:trPr>
                        <w:tc>
                          <w:tcPr>
                            <w:tcW w:w="999" w:type="dxa"/>
                            <w:shd w:val="clear" w:color="auto" w:fill="BDBDBD"/>
                          </w:tcPr>
                          <w:p w14:paraId="3EF985AE" w14:textId="77777777" w:rsidR="006F52D5" w:rsidRDefault="00113B21">
                            <w:pPr>
                              <w:pStyle w:val="TableParagraph"/>
                              <w:spacing w:before="6"/>
                              <w:ind w:left="119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Clave</w:t>
                            </w:r>
                          </w:p>
                        </w:tc>
                        <w:tc>
                          <w:tcPr>
                            <w:tcW w:w="5988" w:type="dxa"/>
                            <w:shd w:val="clear" w:color="auto" w:fill="BDBDBD"/>
                          </w:tcPr>
                          <w:p w14:paraId="058A4B51" w14:textId="77777777" w:rsidR="006F52D5" w:rsidRDefault="00113B21">
                            <w:pPr>
                              <w:pStyle w:val="TableParagraph"/>
                              <w:spacing w:before="6"/>
                              <w:ind w:left="1694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MATERIAS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OBLIGATORIAS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  <w:shd w:val="clear" w:color="auto" w:fill="BDBDBD"/>
                          </w:tcPr>
                          <w:p w14:paraId="25781381" w14:textId="77777777" w:rsidR="006F52D5" w:rsidRDefault="00113B21">
                            <w:pPr>
                              <w:pStyle w:val="TableParagraph"/>
                              <w:spacing w:before="6"/>
                              <w:ind w:left="774" w:right="761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(X)</w:t>
                            </w:r>
                          </w:p>
                        </w:tc>
                      </w:tr>
                      <w:tr w:rsidR="006F52D5" w14:paraId="3AD782DB" w14:textId="77777777">
                        <w:trPr>
                          <w:trHeight w:val="432"/>
                        </w:trPr>
                        <w:tc>
                          <w:tcPr>
                            <w:tcW w:w="999" w:type="dxa"/>
                          </w:tcPr>
                          <w:p w14:paraId="7AD50DBE" w14:textId="43768DFB" w:rsidR="006F52D5" w:rsidRDefault="006957DD">
                            <w:pPr>
                              <w:pStyle w:val="TableParagraph"/>
                              <w:spacing w:line="249" w:lineRule="exact"/>
                              <w:ind w:left="119"/>
                            </w:pPr>
                            <w:r>
                              <w:t>40454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5A7D1A9F" w14:textId="798E9483" w:rsidR="006F52D5" w:rsidRDefault="00313EB2">
                            <w:pPr>
                              <w:pStyle w:val="TableParagraph"/>
                              <w:spacing w:line="249" w:lineRule="exact"/>
                              <w:ind w:left="119"/>
                            </w:pPr>
                            <w:r>
                              <w:t>Sociología clásica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</w:tcPr>
                          <w:p w14:paraId="0C73357C" w14:textId="77777777" w:rsidR="006F52D5" w:rsidRDefault="006F52D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F52D5" w14:paraId="18759F42" w14:textId="77777777">
                        <w:trPr>
                          <w:trHeight w:val="431"/>
                        </w:trPr>
                        <w:tc>
                          <w:tcPr>
                            <w:tcW w:w="999" w:type="dxa"/>
                          </w:tcPr>
                          <w:p w14:paraId="78C3D6DC" w14:textId="765AA32E" w:rsidR="006F52D5" w:rsidRDefault="006957DD">
                            <w:pPr>
                              <w:pStyle w:val="TableParagraph"/>
                              <w:spacing w:line="248" w:lineRule="exact"/>
                              <w:ind w:left="119"/>
                            </w:pPr>
                            <w:r>
                              <w:t>40455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0C16A4D2" w14:textId="4F24E9D6" w:rsidR="006F52D5" w:rsidRDefault="00313EB2">
                            <w:pPr>
                              <w:pStyle w:val="TableParagraph"/>
                              <w:spacing w:line="248" w:lineRule="exact"/>
                              <w:ind w:left="119"/>
                            </w:pPr>
                            <w:r>
                              <w:t>Estadística Inferencial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</w:tcPr>
                          <w:p w14:paraId="5BBDB92B" w14:textId="77777777" w:rsidR="006F52D5" w:rsidRDefault="006F52D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F52D5" w14:paraId="5CEB6DC4" w14:textId="77777777">
                        <w:trPr>
                          <w:trHeight w:val="431"/>
                        </w:trPr>
                        <w:tc>
                          <w:tcPr>
                            <w:tcW w:w="999" w:type="dxa"/>
                          </w:tcPr>
                          <w:p w14:paraId="736B6B62" w14:textId="3EC571CF" w:rsidR="006F52D5" w:rsidRDefault="006957DD">
                            <w:pPr>
                              <w:pStyle w:val="TableParagraph"/>
                              <w:ind w:left="119"/>
                            </w:pPr>
                            <w:r>
                              <w:t>40456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7B038895" w14:textId="094B712C" w:rsidR="006F52D5" w:rsidRDefault="00313EB2">
                            <w:pPr>
                              <w:pStyle w:val="TableParagraph"/>
                              <w:ind w:left="119"/>
                            </w:pPr>
                            <w:r>
                              <w:t>Análisis Sociodemográfico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</w:tcPr>
                          <w:p w14:paraId="519BB13E" w14:textId="77777777" w:rsidR="006F52D5" w:rsidRDefault="006F52D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F52D5" w14:paraId="0B1FE4EA" w14:textId="77777777">
                        <w:trPr>
                          <w:trHeight w:val="431"/>
                        </w:trPr>
                        <w:tc>
                          <w:tcPr>
                            <w:tcW w:w="999" w:type="dxa"/>
                          </w:tcPr>
                          <w:p w14:paraId="4EDED4AA" w14:textId="6F020E3E" w:rsidR="006F52D5" w:rsidRDefault="006957DD">
                            <w:pPr>
                              <w:pStyle w:val="TableParagraph"/>
                              <w:ind w:left="119"/>
                            </w:pPr>
                            <w:r>
                              <w:t>40457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55915D24" w14:textId="1DADE14A" w:rsidR="006F52D5" w:rsidRDefault="00313EB2">
                            <w:pPr>
                              <w:pStyle w:val="TableParagraph"/>
                              <w:ind w:left="119"/>
                            </w:pPr>
                            <w:r>
                              <w:t>Efectos sociales de la globalización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</w:tcPr>
                          <w:p w14:paraId="44AF10AF" w14:textId="77777777" w:rsidR="006F52D5" w:rsidRDefault="006F52D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F52D5" w14:paraId="20AD719E" w14:textId="77777777">
                        <w:trPr>
                          <w:trHeight w:val="436"/>
                        </w:trPr>
                        <w:tc>
                          <w:tcPr>
                            <w:tcW w:w="999" w:type="dxa"/>
                          </w:tcPr>
                          <w:p w14:paraId="619DA897" w14:textId="5CF2BA23" w:rsidR="006F52D5" w:rsidRDefault="006957DD">
                            <w:pPr>
                              <w:pStyle w:val="TableParagraph"/>
                              <w:ind w:left="119"/>
                            </w:pPr>
                            <w:r>
                              <w:t>40458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7859A2E9" w14:textId="4B1390A7" w:rsidR="006F52D5" w:rsidRDefault="00313EB2">
                            <w:pPr>
                              <w:pStyle w:val="TableParagraph"/>
                              <w:ind w:left="119"/>
                            </w:pPr>
                            <w:r>
                              <w:t>Economía Política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</w:tcPr>
                          <w:p w14:paraId="21CBC0BA" w14:textId="77777777" w:rsidR="006F52D5" w:rsidRDefault="006F52D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F52D5" w14:paraId="22162E0C" w14:textId="77777777">
                        <w:trPr>
                          <w:trHeight w:val="431"/>
                        </w:trPr>
                        <w:tc>
                          <w:tcPr>
                            <w:tcW w:w="999" w:type="dxa"/>
                          </w:tcPr>
                          <w:p w14:paraId="38EC9044" w14:textId="653C36CE" w:rsidR="006F52D5" w:rsidRDefault="006957DD">
                            <w:pPr>
                              <w:pStyle w:val="TableParagraph"/>
                              <w:ind w:left="119"/>
                            </w:pPr>
                            <w:r>
                              <w:t>40459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666760AF" w14:textId="38F6E593" w:rsidR="006F52D5" w:rsidRDefault="00313EB2">
                            <w:pPr>
                              <w:pStyle w:val="TableParagraph"/>
                              <w:ind w:left="119"/>
                            </w:pPr>
                            <w:r>
                              <w:t>Procesos históricos modernos y contemporáneos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</w:tcPr>
                          <w:p w14:paraId="26F50D91" w14:textId="77777777" w:rsidR="006F52D5" w:rsidRDefault="006F52D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F52D5" w14:paraId="60585C7C" w14:textId="77777777">
                        <w:trPr>
                          <w:trHeight w:val="474"/>
                        </w:trPr>
                        <w:tc>
                          <w:tcPr>
                            <w:tcW w:w="999" w:type="dxa"/>
                            <w:shd w:val="clear" w:color="auto" w:fill="BDBDBD"/>
                          </w:tcPr>
                          <w:p w14:paraId="47F148F1" w14:textId="77777777" w:rsidR="006F52D5" w:rsidRDefault="00113B21">
                            <w:pPr>
                              <w:pStyle w:val="TableParagraph"/>
                              <w:spacing w:before="6"/>
                              <w:ind w:left="119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Clave</w:t>
                            </w:r>
                          </w:p>
                        </w:tc>
                        <w:tc>
                          <w:tcPr>
                            <w:tcW w:w="5988" w:type="dxa"/>
                            <w:shd w:val="clear" w:color="auto" w:fill="BDBDBD"/>
                          </w:tcPr>
                          <w:p w14:paraId="0E882370" w14:textId="77777777" w:rsidR="006F52D5" w:rsidRDefault="00113B21">
                            <w:pPr>
                              <w:pStyle w:val="TableParagraph"/>
                              <w:spacing w:before="6"/>
                              <w:ind w:left="1877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MATERIAS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OPTATIVAS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  <w:shd w:val="clear" w:color="auto" w:fill="BDBDBD"/>
                          </w:tcPr>
                          <w:p w14:paraId="17C44A05" w14:textId="77777777" w:rsidR="006F52D5" w:rsidRDefault="00113B21">
                            <w:pPr>
                              <w:pStyle w:val="TableParagraph"/>
                              <w:spacing w:before="6"/>
                              <w:ind w:left="774" w:right="761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(X)</w:t>
                            </w:r>
                          </w:p>
                        </w:tc>
                      </w:tr>
                      <w:tr w:rsidR="006F52D5" w14:paraId="25F3E15B" w14:textId="77777777">
                        <w:trPr>
                          <w:trHeight w:val="431"/>
                        </w:trPr>
                        <w:tc>
                          <w:tcPr>
                            <w:tcW w:w="999" w:type="dxa"/>
                          </w:tcPr>
                          <w:p w14:paraId="38E0E381" w14:textId="0013DFAA" w:rsidR="006F52D5" w:rsidRDefault="006957D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40492</w:t>
                            </w:r>
                          </w:p>
                        </w:tc>
                        <w:tc>
                          <w:tcPr>
                            <w:tcW w:w="5988" w:type="dxa"/>
                          </w:tcPr>
                          <w:p w14:paraId="26849944" w14:textId="5070D0BE" w:rsidR="006F52D5" w:rsidRDefault="006957D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Teor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í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 y an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á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lisis de la cultura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</w:tcPr>
                          <w:p w14:paraId="47F89188" w14:textId="77777777" w:rsidR="006F52D5" w:rsidRDefault="006F52D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F52D5" w14:paraId="6C78DD2E" w14:textId="77777777">
                        <w:trPr>
                          <w:trHeight w:val="412"/>
                        </w:trPr>
                        <w:tc>
                          <w:tcPr>
                            <w:tcW w:w="999" w:type="dxa"/>
                            <w:vMerge w:val="restart"/>
                            <w:shd w:val="clear" w:color="auto" w:fill="D0CECE"/>
                          </w:tcPr>
                          <w:p w14:paraId="18191676" w14:textId="77777777" w:rsidR="006F52D5" w:rsidRDefault="00113B21">
                            <w:pPr>
                              <w:pStyle w:val="TableParagraph"/>
                              <w:ind w:left="259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Clave</w:t>
                            </w:r>
                          </w:p>
                        </w:tc>
                        <w:tc>
                          <w:tcPr>
                            <w:tcW w:w="5988" w:type="dxa"/>
                            <w:vMerge w:val="restart"/>
                            <w:shd w:val="clear" w:color="auto" w:fill="D0CECE"/>
                          </w:tcPr>
                          <w:p w14:paraId="157F5B67" w14:textId="77777777" w:rsidR="006F52D5" w:rsidRDefault="00113B21">
                            <w:pPr>
                              <w:pStyle w:val="TableParagraph"/>
                              <w:ind w:left="1665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MATERIAS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REPROBADAS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  <w:shd w:val="clear" w:color="auto" w:fill="D0CECE"/>
                          </w:tcPr>
                          <w:p w14:paraId="51E22A2D" w14:textId="77777777" w:rsidR="006F52D5" w:rsidRDefault="00113B21">
                            <w:pPr>
                              <w:pStyle w:val="TableParagraph"/>
                              <w:ind w:left="364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Oportunidad</w:t>
                            </w:r>
                          </w:p>
                        </w:tc>
                      </w:tr>
                      <w:tr w:rsidR="006F52D5" w14:paraId="4AF2B225" w14:textId="77777777">
                        <w:trPr>
                          <w:trHeight w:val="407"/>
                        </w:trPr>
                        <w:tc>
                          <w:tcPr>
                            <w:tcW w:w="999" w:type="dxa"/>
                            <w:vMerge/>
                            <w:tcBorders>
                              <w:top w:val="nil"/>
                            </w:tcBorders>
                            <w:shd w:val="clear" w:color="auto" w:fill="D0CECE"/>
                          </w:tcPr>
                          <w:p w14:paraId="73CA2FEF" w14:textId="77777777" w:rsidR="006F52D5" w:rsidRDefault="006F52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88" w:type="dxa"/>
                            <w:vMerge/>
                            <w:tcBorders>
                              <w:top w:val="nil"/>
                            </w:tcBorders>
                            <w:shd w:val="clear" w:color="auto" w:fill="D0CECE"/>
                          </w:tcPr>
                          <w:p w14:paraId="2E9DD857" w14:textId="77777777" w:rsidR="006F52D5" w:rsidRDefault="006F52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shd w:val="clear" w:color="auto" w:fill="D0CECE"/>
                          </w:tcPr>
                          <w:p w14:paraId="78814676" w14:textId="77777777" w:rsidR="006F52D5" w:rsidRDefault="00113B21">
                            <w:pPr>
                              <w:pStyle w:val="TableParagraph"/>
                              <w:ind w:left="311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2da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D0CECE"/>
                          </w:tcPr>
                          <w:p w14:paraId="12791A4D" w14:textId="77777777" w:rsidR="006F52D5" w:rsidRDefault="00113B21">
                            <w:pPr>
                              <w:pStyle w:val="TableParagraph"/>
                              <w:ind w:left="321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3ra</w:t>
                            </w:r>
                          </w:p>
                        </w:tc>
                      </w:tr>
                      <w:tr w:rsidR="006F52D5" w14:paraId="1A6C4A91" w14:textId="77777777">
                        <w:trPr>
                          <w:trHeight w:val="378"/>
                        </w:trPr>
                        <w:tc>
                          <w:tcPr>
                            <w:tcW w:w="999" w:type="dxa"/>
                          </w:tcPr>
                          <w:p w14:paraId="5BA91BCB" w14:textId="77777777" w:rsidR="006F52D5" w:rsidRDefault="006F52D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988" w:type="dxa"/>
                          </w:tcPr>
                          <w:p w14:paraId="019C193C" w14:textId="77777777" w:rsidR="006F52D5" w:rsidRDefault="006F52D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14:paraId="5C80C825" w14:textId="77777777" w:rsidR="006F52D5" w:rsidRDefault="006F52D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14:paraId="538B19DE" w14:textId="77777777" w:rsidR="006F52D5" w:rsidRDefault="006F52D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F52D5" w14:paraId="2055EAEA" w14:textId="77777777">
                        <w:trPr>
                          <w:trHeight w:val="384"/>
                        </w:trPr>
                        <w:tc>
                          <w:tcPr>
                            <w:tcW w:w="999" w:type="dxa"/>
                          </w:tcPr>
                          <w:p w14:paraId="47756C40" w14:textId="77777777" w:rsidR="006F52D5" w:rsidRDefault="006F52D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988" w:type="dxa"/>
                          </w:tcPr>
                          <w:p w14:paraId="7EC6A957" w14:textId="77777777" w:rsidR="006F52D5" w:rsidRDefault="006F52D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14:paraId="265B637F" w14:textId="77777777" w:rsidR="006F52D5" w:rsidRDefault="006F52D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14:paraId="1B04C067" w14:textId="77777777" w:rsidR="006F52D5" w:rsidRDefault="006F52D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B21CF07" w14:textId="77777777" w:rsidR="006F52D5" w:rsidRDefault="006F52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i/>
        </w:rPr>
        <w:t>Instrucciones:</w:t>
      </w:r>
      <w:r>
        <w:rPr>
          <w:rFonts w:ascii="Arial" w:hAnsi="Arial"/>
          <w:b/>
          <w:i/>
          <w:spacing w:val="-4"/>
        </w:rPr>
        <w:t xml:space="preserve"> </w:t>
      </w:r>
      <w:r>
        <w:t>coloca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“X”</w:t>
      </w:r>
      <w:r>
        <w:rPr>
          <w:spacing w:val="-1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materias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solicitar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tutor</w:t>
      </w:r>
    </w:p>
    <w:p w14:paraId="4771C206" w14:textId="77777777" w:rsidR="006F52D5" w:rsidRDefault="006F52D5">
      <w:pPr>
        <w:pStyle w:val="Textoindependiente"/>
        <w:rPr>
          <w:sz w:val="24"/>
        </w:rPr>
      </w:pPr>
    </w:p>
    <w:p w14:paraId="722D3B5D" w14:textId="77777777" w:rsidR="006F52D5" w:rsidRDefault="006F52D5">
      <w:pPr>
        <w:pStyle w:val="Textoindependiente"/>
        <w:rPr>
          <w:sz w:val="24"/>
        </w:rPr>
      </w:pPr>
    </w:p>
    <w:p w14:paraId="4C4B6129" w14:textId="77777777" w:rsidR="006F52D5" w:rsidRDefault="006F52D5">
      <w:pPr>
        <w:pStyle w:val="Textoindependiente"/>
        <w:rPr>
          <w:sz w:val="24"/>
        </w:rPr>
      </w:pPr>
    </w:p>
    <w:p w14:paraId="02DB3DD6" w14:textId="77777777" w:rsidR="006F52D5" w:rsidRDefault="006F52D5">
      <w:pPr>
        <w:pStyle w:val="Textoindependiente"/>
        <w:rPr>
          <w:sz w:val="24"/>
        </w:rPr>
      </w:pPr>
    </w:p>
    <w:p w14:paraId="2FDFE959" w14:textId="77777777" w:rsidR="006F52D5" w:rsidRDefault="006F52D5">
      <w:pPr>
        <w:pStyle w:val="Textoindependiente"/>
        <w:rPr>
          <w:sz w:val="24"/>
        </w:rPr>
      </w:pPr>
    </w:p>
    <w:p w14:paraId="3C07D46D" w14:textId="77777777" w:rsidR="006F52D5" w:rsidRDefault="006F52D5">
      <w:pPr>
        <w:pStyle w:val="Textoindependiente"/>
        <w:rPr>
          <w:sz w:val="24"/>
        </w:rPr>
      </w:pPr>
    </w:p>
    <w:p w14:paraId="136D22F5" w14:textId="77777777" w:rsidR="006F52D5" w:rsidRDefault="006F52D5">
      <w:pPr>
        <w:pStyle w:val="Textoindependiente"/>
        <w:rPr>
          <w:sz w:val="24"/>
        </w:rPr>
      </w:pPr>
    </w:p>
    <w:p w14:paraId="5CE2BDCF" w14:textId="77777777" w:rsidR="006F52D5" w:rsidRDefault="006F52D5">
      <w:pPr>
        <w:pStyle w:val="Textoindependiente"/>
        <w:rPr>
          <w:sz w:val="24"/>
        </w:rPr>
      </w:pPr>
    </w:p>
    <w:p w14:paraId="01989FDF" w14:textId="77777777" w:rsidR="006F52D5" w:rsidRDefault="006F52D5">
      <w:pPr>
        <w:pStyle w:val="Textoindependiente"/>
        <w:rPr>
          <w:sz w:val="24"/>
        </w:rPr>
      </w:pPr>
    </w:p>
    <w:p w14:paraId="5739D02E" w14:textId="77777777" w:rsidR="006F52D5" w:rsidRDefault="006F52D5">
      <w:pPr>
        <w:pStyle w:val="Textoindependiente"/>
        <w:rPr>
          <w:sz w:val="24"/>
        </w:rPr>
      </w:pPr>
    </w:p>
    <w:p w14:paraId="5FF447F5" w14:textId="77777777" w:rsidR="006F52D5" w:rsidRDefault="006F52D5">
      <w:pPr>
        <w:pStyle w:val="Textoindependiente"/>
        <w:rPr>
          <w:sz w:val="24"/>
        </w:rPr>
      </w:pPr>
    </w:p>
    <w:p w14:paraId="39795FBD" w14:textId="77777777" w:rsidR="006F52D5" w:rsidRDefault="006F52D5">
      <w:pPr>
        <w:pStyle w:val="Textoindependiente"/>
        <w:rPr>
          <w:sz w:val="24"/>
        </w:rPr>
      </w:pPr>
    </w:p>
    <w:p w14:paraId="005AB86B" w14:textId="77777777" w:rsidR="006F52D5" w:rsidRDefault="006F52D5">
      <w:pPr>
        <w:pStyle w:val="Textoindependiente"/>
        <w:rPr>
          <w:sz w:val="24"/>
        </w:rPr>
      </w:pPr>
    </w:p>
    <w:p w14:paraId="3361A3C8" w14:textId="77777777" w:rsidR="006F52D5" w:rsidRDefault="006F52D5">
      <w:pPr>
        <w:pStyle w:val="Textoindependiente"/>
        <w:rPr>
          <w:sz w:val="24"/>
        </w:rPr>
      </w:pPr>
    </w:p>
    <w:p w14:paraId="43D5115D" w14:textId="77777777" w:rsidR="006F52D5" w:rsidRDefault="006F52D5">
      <w:pPr>
        <w:pStyle w:val="Textoindependiente"/>
        <w:rPr>
          <w:sz w:val="24"/>
        </w:rPr>
      </w:pPr>
    </w:p>
    <w:p w14:paraId="6007FF9D" w14:textId="77777777" w:rsidR="006F52D5" w:rsidRDefault="006F52D5">
      <w:pPr>
        <w:pStyle w:val="Textoindependiente"/>
        <w:rPr>
          <w:sz w:val="24"/>
        </w:rPr>
      </w:pPr>
    </w:p>
    <w:p w14:paraId="2DE61A47" w14:textId="77777777" w:rsidR="006F52D5" w:rsidRDefault="006F52D5">
      <w:pPr>
        <w:pStyle w:val="Textoindependiente"/>
        <w:rPr>
          <w:sz w:val="24"/>
        </w:rPr>
      </w:pPr>
    </w:p>
    <w:p w14:paraId="6F8AF360" w14:textId="77777777" w:rsidR="006F52D5" w:rsidRDefault="006F52D5">
      <w:pPr>
        <w:pStyle w:val="Textoindependiente"/>
        <w:rPr>
          <w:sz w:val="24"/>
        </w:rPr>
      </w:pPr>
    </w:p>
    <w:p w14:paraId="40A7A50F" w14:textId="77777777" w:rsidR="006F52D5" w:rsidRDefault="006F52D5">
      <w:pPr>
        <w:pStyle w:val="Textoindependiente"/>
        <w:rPr>
          <w:sz w:val="24"/>
        </w:rPr>
      </w:pPr>
    </w:p>
    <w:p w14:paraId="7A73FB99" w14:textId="77777777" w:rsidR="006F52D5" w:rsidRDefault="00113B21">
      <w:pPr>
        <w:spacing w:before="194" w:line="550" w:lineRule="atLeast"/>
        <w:ind w:left="199" w:right="102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*Solo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caso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haber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aprobado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alguna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semestres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anteriores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PÁGINAS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DEBES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ATENDER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REQUISITO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REINSCRIPCIÓN:</w:t>
      </w:r>
    </w:p>
    <w:p w14:paraId="4E8823E7" w14:textId="77777777" w:rsidR="006F52D5" w:rsidRDefault="00113B21">
      <w:pPr>
        <w:pStyle w:val="Prrafodelista"/>
        <w:numPr>
          <w:ilvl w:val="0"/>
          <w:numId w:val="1"/>
        </w:numPr>
        <w:tabs>
          <w:tab w:val="left" w:pos="921"/>
        </w:tabs>
        <w:spacing w:before="51" w:line="243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Evaluación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Docente:</w:t>
      </w:r>
      <w:r>
        <w:rPr>
          <w:spacing w:val="-6"/>
          <w:sz w:val="20"/>
          <w:szCs w:val="20"/>
        </w:rPr>
        <w:t xml:space="preserve"> </w:t>
      </w:r>
      <w:hyperlink r:id="rId7">
        <w:r>
          <w:rPr>
            <w:sz w:val="20"/>
            <w:szCs w:val="20"/>
            <w:u w:val="single"/>
          </w:rPr>
          <w:t>http://ed.uabc.mx/</w:t>
        </w:r>
      </w:hyperlink>
    </w:p>
    <w:p w14:paraId="57D6308E" w14:textId="77777777" w:rsidR="006F52D5" w:rsidRDefault="00113B21">
      <w:pPr>
        <w:pStyle w:val="Prrafodelista"/>
        <w:numPr>
          <w:ilvl w:val="0"/>
          <w:numId w:val="1"/>
        </w:numPr>
        <w:tabs>
          <w:tab w:val="left" w:pos="921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Selección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Carrera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Encuesta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Seguimiento:</w:t>
      </w:r>
      <w:r>
        <w:rPr>
          <w:spacing w:val="-3"/>
          <w:sz w:val="20"/>
          <w:szCs w:val="20"/>
        </w:rPr>
        <w:t xml:space="preserve"> </w:t>
      </w:r>
      <w:hyperlink r:id="rId8">
        <w:r>
          <w:rPr>
            <w:sz w:val="20"/>
            <w:szCs w:val="20"/>
            <w:u w:val="single"/>
          </w:rPr>
          <w:t>http://reinscripciones.uabc.mx/</w:t>
        </w:r>
      </w:hyperlink>
    </w:p>
    <w:p w14:paraId="4F11970B" w14:textId="77777777" w:rsidR="006F52D5" w:rsidRDefault="00113B21">
      <w:pPr>
        <w:pStyle w:val="Prrafodelista"/>
        <w:numPr>
          <w:ilvl w:val="0"/>
          <w:numId w:val="1"/>
        </w:numPr>
        <w:tabs>
          <w:tab w:val="left" w:pos="921"/>
        </w:tabs>
        <w:spacing w:line="248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Evaluación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tutor:</w:t>
      </w:r>
      <w:r>
        <w:rPr>
          <w:spacing w:val="-5"/>
          <w:sz w:val="20"/>
          <w:szCs w:val="20"/>
        </w:rPr>
        <w:t xml:space="preserve"> </w:t>
      </w:r>
      <w:hyperlink r:id="rId9">
        <w:r>
          <w:rPr>
            <w:sz w:val="20"/>
            <w:szCs w:val="20"/>
            <w:u w:val="single"/>
          </w:rPr>
          <w:t>http://tuttorias.uabc.mx</w:t>
        </w:r>
      </w:hyperlink>
    </w:p>
    <w:p w14:paraId="70DC6A91" w14:textId="77777777" w:rsidR="006F52D5" w:rsidRDefault="006F52D5">
      <w:pPr>
        <w:pStyle w:val="Textoindependiente"/>
        <w:spacing w:before="11"/>
        <w:rPr>
          <w:sz w:val="19"/>
        </w:rPr>
      </w:pPr>
    </w:p>
    <w:p w14:paraId="52F13A41" w14:textId="77777777" w:rsidR="006F52D5" w:rsidRDefault="00113B21">
      <w:pPr>
        <w:spacing w:before="95"/>
        <w:ind w:left="199"/>
        <w:rPr>
          <w:sz w:val="20"/>
        </w:rPr>
      </w:pPr>
      <w:r>
        <w:rPr>
          <w:rFonts w:ascii="Arial"/>
          <w:b/>
          <w:sz w:val="20"/>
        </w:rPr>
        <w:t>REINSCRIPCIONES: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14"/>
          <w:sz w:val="20"/>
        </w:rPr>
        <w:t xml:space="preserve"> </w:t>
      </w:r>
      <w:r>
        <w:rPr>
          <w:sz w:val="20"/>
        </w:rPr>
        <w:t>reinscribirte:</w:t>
      </w:r>
      <w:r>
        <w:rPr>
          <w:spacing w:val="-13"/>
          <w:sz w:val="20"/>
        </w:rPr>
        <w:t xml:space="preserve"> </w:t>
      </w:r>
      <w:hyperlink r:id="rId10">
        <w:r>
          <w:rPr>
            <w:color w:val="1153CC"/>
            <w:sz w:val="20"/>
            <w:u w:val="single" w:color="1153CC"/>
          </w:rPr>
          <w:t>http://reinscripciones.uabc.mx</w:t>
        </w:r>
      </w:hyperlink>
    </w:p>
    <w:p w14:paraId="0B54B9F1" w14:textId="77777777" w:rsidR="006F52D5" w:rsidRDefault="006F52D5">
      <w:pPr>
        <w:pStyle w:val="Textoindependiente"/>
        <w:rPr>
          <w:sz w:val="21"/>
        </w:rPr>
      </w:pPr>
    </w:p>
    <w:p w14:paraId="4C6DFC5C" w14:textId="77777777" w:rsidR="006F52D5" w:rsidRDefault="00113B21">
      <w:pPr>
        <w:spacing w:before="95"/>
        <w:ind w:left="199"/>
        <w:rPr>
          <w:sz w:val="20"/>
        </w:rPr>
      </w:pPr>
      <w:r>
        <w:rPr>
          <w:rFonts w:ascii="Arial" w:hAnsi="Arial"/>
          <w:b/>
          <w:sz w:val="20"/>
        </w:rPr>
        <w:t>PÁGINA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PAGOS: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Obtención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recibo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periodo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pago:</w:t>
      </w:r>
      <w:r>
        <w:rPr>
          <w:spacing w:val="3"/>
          <w:sz w:val="20"/>
        </w:rPr>
        <w:t xml:space="preserve"> </w:t>
      </w:r>
      <w:hyperlink r:id="rId11">
        <w:r>
          <w:rPr>
            <w:color w:val="1153CC"/>
            <w:sz w:val="20"/>
            <w:u w:val="single" w:color="1153CC"/>
          </w:rPr>
          <w:t>http://pagos.uabc.mx/</w:t>
        </w:r>
      </w:hyperlink>
    </w:p>
    <w:sectPr w:rsidR="006F52D5">
      <w:type w:val="continuous"/>
      <w:pgSz w:w="12240" w:h="15840"/>
      <w:pgMar w:top="38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A0C"/>
    <w:multiLevelType w:val="hybridMultilevel"/>
    <w:tmpl w:val="501251D0"/>
    <w:lvl w:ilvl="0" w:tplc="EF8A0C9A">
      <w:numFmt w:val="bullet"/>
      <w:lvlText w:val="⮚"/>
      <w:lvlJc w:val="left"/>
      <w:pPr>
        <w:ind w:left="920" w:hanging="360"/>
      </w:pPr>
      <w:rPr>
        <w:rFonts w:ascii="Segoe UI Symbol" w:eastAsia="Segoe UI Symbol" w:hAnsi="Segoe UI Symbol" w:cs="Segoe UI Symbol" w:hint="default"/>
        <w:w w:val="97"/>
        <w:sz w:val="20"/>
        <w:szCs w:val="20"/>
        <w:lang w:val="es-ES" w:eastAsia="en-US" w:bidi="ar-SA"/>
      </w:rPr>
    </w:lvl>
    <w:lvl w:ilvl="1" w:tplc="AC1E7FB0">
      <w:numFmt w:val="bullet"/>
      <w:lvlText w:val="•"/>
      <w:lvlJc w:val="left"/>
      <w:pPr>
        <w:ind w:left="1762" w:hanging="360"/>
      </w:pPr>
      <w:rPr>
        <w:rFonts w:hint="default"/>
        <w:lang w:val="es-ES" w:eastAsia="en-US" w:bidi="ar-SA"/>
      </w:rPr>
    </w:lvl>
    <w:lvl w:ilvl="2" w:tplc="F222BD10">
      <w:numFmt w:val="bullet"/>
      <w:lvlText w:val="•"/>
      <w:lvlJc w:val="left"/>
      <w:pPr>
        <w:ind w:left="2604" w:hanging="360"/>
      </w:pPr>
      <w:rPr>
        <w:rFonts w:hint="default"/>
        <w:lang w:val="es-ES" w:eastAsia="en-US" w:bidi="ar-SA"/>
      </w:rPr>
    </w:lvl>
    <w:lvl w:ilvl="3" w:tplc="82BE1382">
      <w:numFmt w:val="bullet"/>
      <w:lvlText w:val="•"/>
      <w:lvlJc w:val="left"/>
      <w:pPr>
        <w:ind w:left="3446" w:hanging="360"/>
      </w:pPr>
      <w:rPr>
        <w:rFonts w:hint="default"/>
        <w:lang w:val="es-ES" w:eastAsia="en-US" w:bidi="ar-SA"/>
      </w:rPr>
    </w:lvl>
    <w:lvl w:ilvl="4" w:tplc="C8D892A0">
      <w:numFmt w:val="bullet"/>
      <w:lvlText w:val="•"/>
      <w:lvlJc w:val="left"/>
      <w:pPr>
        <w:ind w:left="4288" w:hanging="360"/>
      </w:pPr>
      <w:rPr>
        <w:rFonts w:hint="default"/>
        <w:lang w:val="es-ES" w:eastAsia="en-US" w:bidi="ar-SA"/>
      </w:rPr>
    </w:lvl>
    <w:lvl w:ilvl="5" w:tplc="ACFE1448">
      <w:numFmt w:val="bullet"/>
      <w:lvlText w:val="•"/>
      <w:lvlJc w:val="left"/>
      <w:pPr>
        <w:ind w:left="5130" w:hanging="360"/>
      </w:pPr>
      <w:rPr>
        <w:rFonts w:hint="default"/>
        <w:lang w:val="es-ES" w:eastAsia="en-US" w:bidi="ar-SA"/>
      </w:rPr>
    </w:lvl>
    <w:lvl w:ilvl="6" w:tplc="893A13D8">
      <w:numFmt w:val="bullet"/>
      <w:lvlText w:val="•"/>
      <w:lvlJc w:val="left"/>
      <w:pPr>
        <w:ind w:left="5972" w:hanging="360"/>
      </w:pPr>
      <w:rPr>
        <w:rFonts w:hint="default"/>
        <w:lang w:val="es-ES" w:eastAsia="en-US" w:bidi="ar-SA"/>
      </w:rPr>
    </w:lvl>
    <w:lvl w:ilvl="7" w:tplc="C3FC3C20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 w:tplc="EFD2F0E0">
      <w:numFmt w:val="bullet"/>
      <w:lvlText w:val="•"/>
      <w:lvlJc w:val="left"/>
      <w:pPr>
        <w:ind w:left="7656" w:hanging="360"/>
      </w:pPr>
      <w:rPr>
        <w:rFonts w:hint="default"/>
        <w:lang w:val="es-ES" w:eastAsia="en-US" w:bidi="ar-SA"/>
      </w:rPr>
    </w:lvl>
  </w:abstractNum>
  <w:num w:numId="1" w16cid:durableId="13148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D5"/>
    <w:rsid w:val="00113B21"/>
    <w:rsid w:val="00313EB2"/>
    <w:rsid w:val="006957DD"/>
    <w:rsid w:val="006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05DD"/>
  <w15:docId w15:val="{78A7FD14-B36F-4713-A08D-095E28E0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4"/>
      <w:ind w:left="199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2334" w:right="244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26" w:lineRule="exact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inscripciones.uabc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.uabc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agos.uabc.mx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ttorias.uabc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Jesus</cp:lastModifiedBy>
  <cp:revision>2</cp:revision>
  <dcterms:created xsi:type="dcterms:W3CDTF">2022-06-17T18:37:00Z</dcterms:created>
  <dcterms:modified xsi:type="dcterms:W3CDTF">2022-06-17T18:37:00Z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