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874611" cy="352044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4611" cy="352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11" w:lineRule="auto"/>
        <w:ind w:left="2471" w:right="2351" w:firstLine="3.000000000000113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Universidad Autónoma de Baja California Facultad de Ciencias Administrativas y Sociales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Formato de Tutoría 2022-2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73025</wp:posOffset>
            </wp:positionH>
            <wp:positionV relativeFrom="paragraph">
              <wp:posOffset>-535446</wp:posOffset>
            </wp:positionV>
            <wp:extent cx="509905" cy="695032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95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1256" w:firstLine="413.000000000000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Tronco común Contable-Administrativa – 2do semestre Grupo 621, 623 y 625 matutinos entre semana; Grupo 622, 624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81" w:right="766" w:hanging="2493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vespertino entre semana; Grupo 626 intermedio entre semana y Grupo 732 de fin de semana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  <w:sectPr>
          <w:pgSz w:h="15840" w:w="12240" w:orient="portrait"/>
          <w:pgMar w:bottom="280" w:top="460" w:left="1380" w:right="150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909"/>
        </w:tabs>
        <w:spacing w:before="94" w:line="259" w:lineRule="auto"/>
        <w:ind w:left="319" w:right="38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Matrícula:</w:t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 Nombre:</w:t>
      </w:r>
    </w:p>
    <w:p w:rsidR="00000000" w:rsidDel="00000000" w:rsidP="00000000" w:rsidRDefault="00000000" w:rsidRPr="00000000" w14:paraId="00000008">
      <w:pPr>
        <w:spacing w:before="126" w:line="242" w:lineRule="auto"/>
        <w:ind w:left="319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Correo institucional: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303070" y="3875604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tabs>
          <w:tab w:val="left" w:pos="2278"/>
          <w:tab w:val="left" w:pos="3320"/>
        </w:tabs>
        <w:spacing w:before="94" w:lineRule="auto"/>
        <w:ind w:left="319" w:right="0" w:firstLine="0"/>
        <w:jc w:val="left"/>
        <w:rPr>
          <w:sz w:val="22"/>
          <w:szCs w:val="22"/>
        </w:rPr>
        <w:sectPr>
          <w:type w:val="continuous"/>
          <w:pgSz w:h="15840" w:w="12240" w:orient="portrait"/>
          <w:pgMar w:bottom="280" w:top="460" w:left="1380" w:right="1500" w:header="360" w:footer="360"/>
          <w:cols w:equalWidth="0" w:num="2">
            <w:col w:space="376" w:w="4492"/>
            <w:col w:space="0" w:w="4492"/>
          </w:cols>
        </w:sectPr>
      </w:pPr>
      <w:r w:rsidDel="00000000" w:rsidR="00000000" w:rsidRPr="00000000">
        <w:br w:type="column"/>
      </w:r>
      <w:r w:rsidDel="00000000" w:rsidR="00000000" w:rsidRPr="00000000">
        <w:rPr>
          <w:sz w:val="22"/>
          <w:szCs w:val="22"/>
          <w:rtl w:val="0"/>
        </w:rPr>
        <w:t xml:space="preserve">Fecha:</w:t>
      </w:r>
      <w:r w:rsidDel="00000000" w:rsidR="00000000" w:rsidRPr="00000000">
        <w:rPr>
          <w:sz w:val="22"/>
          <w:szCs w:val="22"/>
          <w:u w:val="single"/>
          <w:rtl w:val="0"/>
        </w:rPr>
        <w:tab/>
        <w:t xml:space="preserve">/</w:t>
        <w:tab/>
      </w:r>
      <w:r w:rsidDel="00000000" w:rsidR="00000000" w:rsidRPr="00000000">
        <w:rPr>
          <w:sz w:val="22"/>
          <w:szCs w:val="22"/>
          <w:rtl w:val="0"/>
        </w:rPr>
        <w:t xml:space="preserve">/2022</w:t>
      </w:r>
    </w:p>
    <w:p w:rsidR="00000000" w:rsidDel="00000000" w:rsidP="00000000" w:rsidRDefault="00000000" w:rsidRPr="00000000" w14:paraId="0000000A">
      <w:pPr>
        <w:tabs>
          <w:tab w:val="left" w:pos="5832"/>
        </w:tabs>
        <w:spacing w:before="0" w:line="246.99999999999994" w:lineRule="auto"/>
        <w:ind w:left="319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@uabc.edu.mx</w:t>
      </w:r>
    </w:p>
    <w:p w:rsidR="00000000" w:rsidDel="00000000" w:rsidP="00000000" w:rsidRDefault="00000000" w:rsidRPr="00000000" w14:paraId="0000000B">
      <w:pPr>
        <w:tabs>
          <w:tab w:val="left" w:pos="5236"/>
          <w:tab w:val="left" w:pos="9244"/>
        </w:tabs>
        <w:spacing w:before="25" w:lineRule="auto"/>
        <w:ind w:left="319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Cel.</w:t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Grupo actual: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0" w:line="240" w:lineRule="auto"/>
        <w:ind w:firstLine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94" w:lineRule="auto"/>
        <w:ind w:left="319" w:right="0" w:firstLine="0"/>
        <w:jc w:val="left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Instrucciones: </w:t>
      </w:r>
      <w:r w:rsidDel="00000000" w:rsidR="00000000" w:rsidRPr="00000000">
        <w:rPr>
          <w:sz w:val="22"/>
          <w:szCs w:val="22"/>
          <w:rtl w:val="0"/>
        </w:rPr>
        <w:t xml:space="preserve">coloca una “X” en las materias a solicitar al tutor</w:t>
      </w:r>
    </w:p>
    <w:p w:rsidR="00000000" w:rsidDel="00000000" w:rsidP="00000000" w:rsidRDefault="00000000" w:rsidRPr="00000000" w14:paraId="0000000E">
      <w:pPr>
        <w:spacing w:before="4" w:line="240" w:lineRule="auto"/>
        <w:ind w:firstLine="0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1.0" w:type="dxa"/>
        <w:jc w:val="left"/>
        <w:tblInd w:w="3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5916"/>
        <w:gridCol w:w="773"/>
        <w:gridCol w:w="677"/>
        <w:tblGridChange w:id="0">
          <w:tblGrid>
            <w:gridCol w:w="1455"/>
            <w:gridCol w:w="5916"/>
            <w:gridCol w:w="773"/>
            <w:gridCol w:w="677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shd w:fill="bdbdbd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45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shd w:fill="bdbdbd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7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MATERIAS OBLIGATORIAS</w:t>
            </w:r>
          </w:p>
        </w:tc>
        <w:tc>
          <w:tcPr>
            <w:gridSpan w:val="2"/>
            <w:shd w:fill="bdbdbd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552" w:right="53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(X)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38977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Inglés II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39878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Introducción a la contabilidad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38979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9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Introducción a la Mercadotecnia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38980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del Turismo en los Negocios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38981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Estadística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25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38982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Introducción a la Inteligencia de Negocios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34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38983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34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Ética, derechos Humanos y Responsabilidad Social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bdbdbd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45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shd w:fill="bdbdbd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93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MATERIAS OPTATIVAS</w:t>
            </w:r>
          </w:p>
        </w:tc>
        <w:tc>
          <w:tcPr>
            <w:gridSpan w:val="2"/>
            <w:shd w:fill="bdbdbd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577" w:right="51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(X)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restart"/>
            <w:shd w:fill="bdbdbd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vMerge w:val="restart"/>
            <w:shd w:fill="bdbdbd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175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MATERIAS REPROBADAS *</w:t>
            </w:r>
          </w:p>
        </w:tc>
        <w:tc>
          <w:tcPr>
            <w:gridSpan w:val="2"/>
            <w:shd w:fill="bdbdbd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2.00000000000003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Oportunidad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shd w:fill="bdbdbd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dbdbd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2da</w:t>
            </w:r>
          </w:p>
        </w:tc>
        <w:tc>
          <w:tcPr>
            <w:shd w:fill="bdbdbd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3ra</w:t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before="0" w:lineRule="auto"/>
        <w:ind w:left="319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*Solo en caso de no haber aprobado alguna materia en semestres anteriores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0" w:lineRule="auto"/>
        <w:ind w:left="319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PÁGINAS QUE DEBES ATENDER COMO REQUISITO DE REINSCRIPCIÓN: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97"/>
          <w:tab w:val="left" w:pos="1098"/>
        </w:tabs>
        <w:spacing w:after="0" w:before="35" w:line="253" w:lineRule="auto"/>
        <w:ind w:left="1097" w:right="0" w:hanging="418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http://reinscripciones.uabc.mx/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1"/>
        </w:tabs>
        <w:spacing w:after="0" w:before="0" w:line="253" w:lineRule="auto"/>
        <w:ind w:left="1040" w:right="0" w:hanging="360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Evaluación a tutor: </w:t>
      </w:r>
      <w:hyperlink r:id="rId11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http://tutorias.uabc.mx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218" w:lineRule="auto"/>
        <w:ind w:left="319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REINSCRIPCIONES: </w:t>
      </w:r>
      <w:r w:rsidDel="00000000" w:rsidR="00000000" w:rsidRPr="00000000">
        <w:rPr>
          <w:sz w:val="20"/>
          <w:szCs w:val="20"/>
          <w:rtl w:val="0"/>
        </w:rPr>
        <w:t xml:space="preserve">Para reinscribirte: </w:t>
      </w:r>
      <w:hyperlink r:id="rId12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http://reinscripciones.uabc.mx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5" w:line="240" w:lineRule="auto"/>
        <w:ind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95" w:lineRule="auto"/>
        <w:ind w:left="319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PÁGINA PARA PAGOS: </w:t>
      </w:r>
      <w:r w:rsidDel="00000000" w:rsidR="00000000" w:rsidRPr="00000000">
        <w:rPr>
          <w:sz w:val="20"/>
          <w:szCs w:val="20"/>
          <w:rtl w:val="0"/>
        </w:rPr>
        <w:t xml:space="preserve">Obtención de recibo y periodo de pago: </w:t>
      </w:r>
      <w:hyperlink r:id="rId13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http://pagos.uabc.mx/</w:t>
        </w:r>
      </w:hyperlink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460" w:left="1380" w:right="15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1097" w:hanging="418"/>
      </w:pPr>
      <w:rPr>
        <w:rFonts w:ascii="Quattrocento Sans" w:cs="Quattrocento Sans" w:eastAsia="Quattrocento Sans" w:hAnsi="Quattrocento Sans"/>
        <w:sz w:val="20"/>
        <w:szCs w:val="20"/>
      </w:rPr>
    </w:lvl>
    <w:lvl w:ilvl="1">
      <w:start w:val="0"/>
      <w:numFmt w:val="bullet"/>
      <w:lvlText w:val="•"/>
      <w:lvlJc w:val="left"/>
      <w:pPr>
        <w:ind w:left="1926" w:hanging="418"/>
      </w:pPr>
      <w:rPr/>
    </w:lvl>
    <w:lvl w:ilvl="2">
      <w:start w:val="0"/>
      <w:numFmt w:val="bullet"/>
      <w:lvlText w:val="•"/>
      <w:lvlJc w:val="left"/>
      <w:pPr>
        <w:ind w:left="2752" w:hanging="418"/>
      </w:pPr>
      <w:rPr/>
    </w:lvl>
    <w:lvl w:ilvl="3">
      <w:start w:val="0"/>
      <w:numFmt w:val="bullet"/>
      <w:lvlText w:val="•"/>
      <w:lvlJc w:val="left"/>
      <w:pPr>
        <w:ind w:left="3578" w:hanging="418"/>
      </w:pPr>
      <w:rPr/>
    </w:lvl>
    <w:lvl w:ilvl="4">
      <w:start w:val="0"/>
      <w:numFmt w:val="bullet"/>
      <w:lvlText w:val="•"/>
      <w:lvlJc w:val="left"/>
      <w:pPr>
        <w:ind w:left="4404" w:hanging="418.00000000000045"/>
      </w:pPr>
      <w:rPr/>
    </w:lvl>
    <w:lvl w:ilvl="5">
      <w:start w:val="0"/>
      <w:numFmt w:val="bullet"/>
      <w:lvlText w:val="•"/>
      <w:lvlJc w:val="left"/>
      <w:pPr>
        <w:ind w:left="5230" w:hanging="418"/>
      </w:pPr>
      <w:rPr/>
    </w:lvl>
    <w:lvl w:ilvl="6">
      <w:start w:val="0"/>
      <w:numFmt w:val="bullet"/>
      <w:lvlText w:val="•"/>
      <w:lvlJc w:val="left"/>
      <w:pPr>
        <w:ind w:left="6056" w:hanging="417.9999999999991"/>
      </w:pPr>
      <w:rPr/>
    </w:lvl>
    <w:lvl w:ilvl="7">
      <w:start w:val="0"/>
      <w:numFmt w:val="bullet"/>
      <w:lvlText w:val="•"/>
      <w:lvlJc w:val="left"/>
      <w:pPr>
        <w:ind w:left="6882" w:hanging="417.9999999999991"/>
      </w:pPr>
      <w:rPr/>
    </w:lvl>
    <w:lvl w:ilvl="8">
      <w:start w:val="0"/>
      <w:numFmt w:val="bullet"/>
      <w:lvlText w:val="•"/>
      <w:lvlJc w:val="left"/>
      <w:pPr>
        <w:ind w:left="7708" w:hanging="41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 MT" w:cs="Arial MT" w:eastAsia="Arial MT" w:hAnsi="Arial MT"/>
      <w:lang w:bidi="ar-SA" w:eastAsia="en-US" w:val="es-E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b w:val="1"/>
      <w:bCs w:val="1"/>
      <w:sz w:val="24"/>
      <w:szCs w:val="24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>
      <w:spacing w:line="253" w:lineRule="exact"/>
      <w:ind w:left="1040" w:hanging="418"/>
    </w:pPr>
    <w:rPr>
      <w:rFonts w:ascii="Arial MT" w:cs="Arial MT" w:eastAsia="Arial MT" w:hAnsi="Arial MT"/>
      <w:u w:color="000000" w:val="single"/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rFonts w:ascii="Arial MT" w:cs="Arial MT" w:eastAsia="Arial MT" w:hAnsi="Arial MT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tutorias.uabc.mx/" TargetMode="External"/><Relationship Id="rId10" Type="http://schemas.openxmlformats.org/officeDocument/2006/relationships/hyperlink" Target="http://reinscripciones.uabc.mx/" TargetMode="External"/><Relationship Id="rId13" Type="http://schemas.openxmlformats.org/officeDocument/2006/relationships/hyperlink" Target="http://pagos.uabc.mx/" TargetMode="External"/><Relationship Id="rId12" Type="http://schemas.openxmlformats.org/officeDocument/2006/relationships/hyperlink" Target="http://reinscripciones.uabc.mx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zJGbgAPcq2Uy4icFYaPUPx4+w==">AMUW2mWGD9uoq5kF1YN+Syy1r/4vE+KCuKnTGcxcK17GRVCC/mkxJzHSQ9vbk6MuLMVogzX/RpmxtjZpkwcrx8HWxOFm+Jop6Jhms/yXUqDGrZfH6GuuTqU=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2022-05-30T16:22:00Z</dcterms:created>
  <dc:creator>Elizabeth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