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7856" w14:textId="77777777" w:rsidR="00B65BE8" w:rsidRDefault="00B65BE8">
      <w:pPr>
        <w:pStyle w:val="Textoindependiente"/>
        <w:spacing w:before="9"/>
        <w:rPr>
          <w:rFonts w:ascii="Times New Roman"/>
          <w:b w:val="0"/>
          <w:sz w:val="25"/>
        </w:rPr>
      </w:pPr>
    </w:p>
    <w:p w14:paraId="7B3C63FD" w14:textId="77777777" w:rsidR="00B65BE8" w:rsidRDefault="00C55DE0">
      <w:pPr>
        <w:pStyle w:val="Textoindependiente"/>
        <w:ind w:left="78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49ED1E9" wp14:editId="6BE7C291">
            <wp:extent cx="874611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4DEB7" w14:textId="5A523889" w:rsidR="00B65BE8" w:rsidRDefault="00C55DE0">
      <w:pPr>
        <w:spacing w:before="66"/>
        <w:ind w:left="2351" w:right="2451" w:firstLine="3"/>
        <w:jc w:val="center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520163C" wp14:editId="2B01C275">
            <wp:simplePos x="0" y="0"/>
            <wp:positionH relativeFrom="page">
              <wp:posOffset>1016000</wp:posOffset>
            </wp:positionH>
            <wp:positionV relativeFrom="paragraph">
              <wp:posOffset>-535447</wp:posOffset>
            </wp:positionV>
            <wp:extent cx="509905" cy="6950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>Universidad Autónoma de Baja California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Facultad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Ciencias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Administrativas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Sociales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b/>
          <w:sz w:val="24"/>
          <w:u w:val="single"/>
        </w:rPr>
        <w:t>Formato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de</w:t>
      </w:r>
      <w:r>
        <w:rPr>
          <w:rFonts w:ascii="Calibri" w:hAnsi="Calibri"/>
          <w:b/>
          <w:spacing w:val="-6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Tutoría 2022-</w:t>
      </w:r>
      <w:r w:rsidR="00F623FA">
        <w:rPr>
          <w:rFonts w:ascii="Calibri" w:hAnsi="Calibri"/>
          <w:b/>
          <w:sz w:val="24"/>
          <w:u w:val="single"/>
        </w:rPr>
        <w:t>2</w:t>
      </w:r>
    </w:p>
    <w:p w14:paraId="3F70EB6C" w14:textId="77777777" w:rsidR="00B65BE8" w:rsidRDefault="00C55DE0">
      <w:pPr>
        <w:pStyle w:val="Textoindependiente"/>
        <w:ind w:left="1703" w:right="1802"/>
        <w:jc w:val="center"/>
      </w:pPr>
      <w:r>
        <w:t>3er.</w:t>
      </w:r>
      <w:r>
        <w:rPr>
          <w:spacing w:val="-11"/>
        </w:rPr>
        <w:t xml:space="preserve"> </w:t>
      </w:r>
      <w:r>
        <w:t>Semestre</w:t>
      </w:r>
      <w:r>
        <w:rPr>
          <w:spacing w:val="-5"/>
        </w:rPr>
        <w:t xml:space="preserve"> </w:t>
      </w:r>
      <w:r>
        <w:t>Licenciatura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empresas</w:t>
      </w:r>
    </w:p>
    <w:p w14:paraId="6A045903" w14:textId="77777777" w:rsidR="00B65BE8" w:rsidRDefault="00C55DE0">
      <w:pPr>
        <w:pStyle w:val="Textoindependiente"/>
        <w:ind w:left="987" w:right="1097"/>
        <w:jc w:val="center"/>
      </w:pPr>
      <w:r>
        <w:t>Grupo</w:t>
      </w:r>
      <w:r>
        <w:rPr>
          <w:spacing w:val="-7"/>
        </w:rPr>
        <w:t xml:space="preserve"> </w:t>
      </w:r>
      <w:r>
        <w:t>231</w:t>
      </w:r>
      <w:r>
        <w:rPr>
          <w:spacing w:val="-4"/>
        </w:rPr>
        <w:t xml:space="preserve"> </w:t>
      </w:r>
      <w:r>
        <w:t>matutino</w:t>
      </w:r>
      <w:r>
        <w:rPr>
          <w:spacing w:val="-2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semana;</w:t>
      </w:r>
      <w:r>
        <w:rPr>
          <w:spacing w:val="46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232</w:t>
      </w:r>
      <w:r>
        <w:rPr>
          <w:spacing w:val="-4"/>
        </w:rPr>
        <w:t xml:space="preserve"> </w:t>
      </w:r>
      <w:r>
        <w:t>vespertino</w:t>
      </w:r>
      <w:r>
        <w:rPr>
          <w:spacing w:val="-1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semana;</w:t>
      </w:r>
      <w:r>
        <w:rPr>
          <w:spacing w:val="-5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733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semana</w:t>
      </w:r>
    </w:p>
    <w:p w14:paraId="43D7AC92" w14:textId="77777777" w:rsidR="00B65BE8" w:rsidRDefault="00B65BE8">
      <w:pPr>
        <w:pStyle w:val="Textoindependiente"/>
        <w:spacing w:before="1"/>
        <w:rPr>
          <w:sz w:val="11"/>
        </w:rPr>
      </w:pPr>
    </w:p>
    <w:p w14:paraId="440426C5" w14:textId="77777777" w:rsidR="00B65BE8" w:rsidRDefault="00B65BE8">
      <w:pPr>
        <w:rPr>
          <w:sz w:val="11"/>
        </w:rPr>
        <w:sectPr w:rsidR="00B65BE8">
          <w:type w:val="continuous"/>
          <w:pgSz w:w="12240" w:h="15840"/>
          <w:pgMar w:top="500" w:right="1400" w:bottom="280" w:left="1500" w:header="720" w:footer="720" w:gutter="0"/>
          <w:cols w:space="720"/>
        </w:sectPr>
      </w:pPr>
    </w:p>
    <w:p w14:paraId="6E502336" w14:textId="3DFAB9A2" w:rsidR="00B65BE8" w:rsidRDefault="00C55DE0">
      <w:pPr>
        <w:tabs>
          <w:tab w:val="left" w:pos="3789"/>
        </w:tabs>
        <w:spacing w:before="93" w:line="259" w:lineRule="auto"/>
        <w:ind w:left="199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8DC0FE" wp14:editId="7464115B">
                <wp:simplePos x="0" y="0"/>
                <wp:positionH relativeFrom="page">
                  <wp:posOffset>1080770</wp:posOffset>
                </wp:positionH>
                <wp:positionV relativeFrom="paragraph">
                  <wp:posOffset>502920</wp:posOffset>
                </wp:positionV>
                <wp:extent cx="52851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0B4F1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39.6pt" to="501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" strokeweight=".24725mm">
                <w10:wrap anchorx="page"/>
              </v:line>
            </w:pict>
          </mc:Fallback>
        </mc:AlternateContent>
      </w:r>
      <w:r>
        <w:t>Matrícula:</w:t>
      </w:r>
      <w:r>
        <w:rPr>
          <w:u w:val="single"/>
        </w:rPr>
        <w:tab/>
      </w:r>
      <w:r>
        <w:t xml:space="preserve"> Nombre:</w:t>
      </w:r>
    </w:p>
    <w:p w14:paraId="1363D20B" w14:textId="52E08CB4" w:rsidR="00B65BE8" w:rsidRDefault="00C55DE0">
      <w:pPr>
        <w:tabs>
          <w:tab w:val="left" w:pos="2158"/>
          <w:tab w:val="left" w:pos="3200"/>
        </w:tabs>
        <w:spacing w:before="93"/>
        <w:ind w:left="199"/>
      </w:pPr>
      <w:r>
        <w:br w:type="column"/>
      </w:r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/2022</w:t>
      </w:r>
      <w:r w:rsidR="00F623FA">
        <w:t>-2</w:t>
      </w:r>
    </w:p>
    <w:p w14:paraId="777DBA8C" w14:textId="77777777" w:rsidR="00B65BE8" w:rsidRDefault="00B65BE8">
      <w:pPr>
        <w:sectPr w:rsidR="00B65BE8">
          <w:type w:val="continuous"/>
          <w:pgSz w:w="12240" w:h="15840"/>
          <w:pgMar w:top="500" w:right="1400" w:bottom="280" w:left="1500" w:header="720" w:footer="720" w:gutter="0"/>
          <w:cols w:num="2" w:space="720" w:equalWidth="0">
            <w:col w:w="3830" w:space="496"/>
            <w:col w:w="5014"/>
          </w:cols>
        </w:sectPr>
      </w:pPr>
    </w:p>
    <w:p w14:paraId="2D6A82CC" w14:textId="77777777" w:rsidR="00B65BE8" w:rsidRDefault="00C55DE0">
      <w:pPr>
        <w:tabs>
          <w:tab w:val="left" w:pos="1640"/>
          <w:tab w:val="left" w:pos="4726"/>
        </w:tabs>
        <w:spacing w:before="160" w:line="254" w:lineRule="auto"/>
        <w:ind w:left="199" w:right="38"/>
      </w:pPr>
      <w:r>
        <w:t>Modalidad:</w:t>
      </w:r>
      <w:r>
        <w:tab/>
        <w:t>Escolarizado:</w:t>
      </w:r>
      <w:r>
        <w:rPr>
          <w:u w:val="single"/>
        </w:rPr>
        <w:tab/>
      </w:r>
      <w:r>
        <w:t xml:space="preserve"> Correo</w:t>
      </w:r>
      <w:r>
        <w:rPr>
          <w:spacing w:val="3"/>
        </w:rPr>
        <w:t xml:space="preserve"> </w:t>
      </w:r>
      <w:r>
        <w:t>institucional:</w:t>
      </w:r>
    </w:p>
    <w:p w14:paraId="6A28A259" w14:textId="77777777" w:rsidR="00B65BE8" w:rsidRDefault="00C55DE0">
      <w:pPr>
        <w:tabs>
          <w:tab w:val="left" w:pos="2896"/>
        </w:tabs>
        <w:spacing w:before="184"/>
        <w:ind w:left="199"/>
      </w:pPr>
      <w:r>
        <w:br w:type="column"/>
      </w:r>
      <w:r>
        <w:t>Sabatino: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E93328" w14:textId="77777777" w:rsidR="00B65BE8" w:rsidRDefault="00B65BE8">
      <w:pPr>
        <w:sectPr w:rsidR="00B65BE8">
          <w:type w:val="continuous"/>
          <w:pgSz w:w="12240" w:h="15840"/>
          <w:pgMar w:top="500" w:right="1400" w:bottom="280" w:left="1500" w:header="720" w:footer="720" w:gutter="0"/>
          <w:cols w:num="2" w:space="720" w:equalWidth="0">
            <w:col w:w="4767" w:space="280"/>
            <w:col w:w="4293"/>
          </w:cols>
        </w:sectPr>
      </w:pPr>
    </w:p>
    <w:p w14:paraId="145C64EB" w14:textId="77777777" w:rsidR="00B65BE8" w:rsidRDefault="00C55DE0">
      <w:pPr>
        <w:tabs>
          <w:tab w:val="left" w:pos="5712"/>
        </w:tabs>
        <w:spacing w:line="206" w:lineRule="exact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14:paraId="3798479D" w14:textId="77777777" w:rsidR="00B65BE8" w:rsidRDefault="00C55DE0">
      <w:pPr>
        <w:tabs>
          <w:tab w:val="left" w:pos="5116"/>
          <w:tab w:val="left" w:pos="9124"/>
        </w:tabs>
        <w:spacing w:before="11"/>
        <w:ind w:left="199"/>
      </w:pPr>
      <w:r>
        <w:t>Cel.</w:t>
      </w:r>
      <w:r>
        <w:rPr>
          <w:u w:val="single"/>
        </w:rPr>
        <w:tab/>
      </w:r>
      <w:r>
        <w:t>Grupo</w:t>
      </w:r>
      <w:r>
        <w:rPr>
          <w:spacing w:val="-4"/>
        </w:rPr>
        <w:t xml:space="preserve"> </w:t>
      </w:r>
      <w:r>
        <w:t>actual: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002D5F" w14:textId="77777777" w:rsidR="00B65BE8" w:rsidRDefault="00B65BE8">
      <w:pPr>
        <w:spacing w:before="3"/>
        <w:rPr>
          <w:sz w:val="18"/>
        </w:rPr>
      </w:pPr>
    </w:p>
    <w:p w14:paraId="69D97F75" w14:textId="77777777" w:rsidR="00B65BE8" w:rsidRDefault="00C55DE0">
      <w:pPr>
        <w:spacing w:before="94"/>
        <w:ind w:left="199"/>
      </w:pPr>
      <w:r>
        <w:rPr>
          <w:rFonts w:ascii="Arial" w:hAnsi="Arial"/>
          <w:b/>
          <w:i/>
        </w:rPr>
        <w:t>Instrucciones:</w:t>
      </w:r>
      <w:r>
        <w:rPr>
          <w:rFonts w:ascii="Arial" w:hAnsi="Arial"/>
          <w:b/>
          <w:i/>
          <w:spacing w:val="-4"/>
        </w:rPr>
        <w:t xml:space="preserve"> </w:t>
      </w:r>
      <w:r>
        <w:t>coloca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“X”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materias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tutor</w:t>
      </w:r>
    </w:p>
    <w:p w14:paraId="57FBA590" w14:textId="77777777" w:rsidR="00B65BE8" w:rsidRDefault="00B65BE8">
      <w:pPr>
        <w:spacing w:before="4"/>
        <w:rPr>
          <w:sz w:val="6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5892"/>
        <w:gridCol w:w="855"/>
        <w:gridCol w:w="749"/>
      </w:tblGrid>
      <w:tr w:rsidR="00B65BE8" w14:paraId="607F3414" w14:textId="77777777">
        <w:trPr>
          <w:trHeight w:val="302"/>
        </w:trPr>
        <w:tc>
          <w:tcPr>
            <w:tcW w:w="1340" w:type="dxa"/>
            <w:shd w:val="clear" w:color="auto" w:fill="BDBDBD"/>
          </w:tcPr>
          <w:p w14:paraId="6C0B5B07" w14:textId="77777777" w:rsidR="00B65BE8" w:rsidRDefault="00C55DE0">
            <w:pPr>
              <w:pStyle w:val="TableParagraph"/>
              <w:spacing w:line="229" w:lineRule="exact"/>
              <w:ind w:right="35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Clave</w:t>
            </w:r>
          </w:p>
        </w:tc>
        <w:tc>
          <w:tcPr>
            <w:tcW w:w="5892" w:type="dxa"/>
            <w:shd w:val="clear" w:color="auto" w:fill="BDBDBD"/>
          </w:tcPr>
          <w:p w14:paraId="0AB013F5" w14:textId="77777777" w:rsidR="00B65BE8" w:rsidRDefault="00C55DE0">
            <w:pPr>
              <w:pStyle w:val="TableParagraph"/>
              <w:spacing w:line="229" w:lineRule="exact"/>
              <w:ind w:left="14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MATERIAS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OBLIGATORIAS</w:t>
            </w:r>
          </w:p>
        </w:tc>
        <w:tc>
          <w:tcPr>
            <w:tcW w:w="1604" w:type="dxa"/>
            <w:gridSpan w:val="2"/>
            <w:shd w:val="clear" w:color="auto" w:fill="BDBDBD"/>
          </w:tcPr>
          <w:p w14:paraId="1FFA4D96" w14:textId="77777777" w:rsidR="00B65BE8" w:rsidRDefault="00C55DE0">
            <w:pPr>
              <w:pStyle w:val="TableParagraph"/>
              <w:spacing w:line="229" w:lineRule="exact"/>
              <w:ind w:left="637" w:right="6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(X)</w:t>
            </w:r>
          </w:p>
        </w:tc>
      </w:tr>
      <w:tr w:rsidR="00B65BE8" w14:paraId="33C420BE" w14:textId="77777777">
        <w:trPr>
          <w:trHeight w:val="345"/>
        </w:trPr>
        <w:tc>
          <w:tcPr>
            <w:tcW w:w="1340" w:type="dxa"/>
          </w:tcPr>
          <w:p w14:paraId="0AFDD323" w14:textId="09B6B312" w:rsidR="00B65BE8" w:rsidRDefault="00597F16" w:rsidP="00597F1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40302</w:t>
            </w:r>
          </w:p>
        </w:tc>
        <w:tc>
          <w:tcPr>
            <w:tcW w:w="5892" w:type="dxa"/>
          </w:tcPr>
          <w:p w14:paraId="4699A075" w14:textId="33976B12" w:rsidR="00B65BE8" w:rsidRDefault="00597F16" w:rsidP="00597F1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Derecho laboral</w:t>
            </w:r>
          </w:p>
        </w:tc>
        <w:tc>
          <w:tcPr>
            <w:tcW w:w="1604" w:type="dxa"/>
            <w:gridSpan w:val="2"/>
          </w:tcPr>
          <w:p w14:paraId="0EAD91EE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74995C87" w14:textId="77777777">
        <w:trPr>
          <w:trHeight w:val="287"/>
        </w:trPr>
        <w:tc>
          <w:tcPr>
            <w:tcW w:w="1340" w:type="dxa"/>
          </w:tcPr>
          <w:p w14:paraId="6D4062F7" w14:textId="0AAB3C0C" w:rsidR="00B65BE8" w:rsidRDefault="00597F16" w:rsidP="00597F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40307</w:t>
            </w:r>
          </w:p>
        </w:tc>
        <w:tc>
          <w:tcPr>
            <w:tcW w:w="5892" w:type="dxa"/>
          </w:tcPr>
          <w:p w14:paraId="5A2186A1" w14:textId="0FC97A6A" w:rsidR="00B65BE8" w:rsidRDefault="00597F16" w:rsidP="00597F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Diseño organizacional</w:t>
            </w:r>
          </w:p>
        </w:tc>
        <w:tc>
          <w:tcPr>
            <w:tcW w:w="1604" w:type="dxa"/>
            <w:gridSpan w:val="2"/>
          </w:tcPr>
          <w:p w14:paraId="5336B3B7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32A99E71" w14:textId="77777777">
        <w:trPr>
          <w:trHeight w:val="321"/>
        </w:trPr>
        <w:tc>
          <w:tcPr>
            <w:tcW w:w="1340" w:type="dxa"/>
          </w:tcPr>
          <w:p w14:paraId="3A7F9A35" w14:textId="6774778C" w:rsidR="00B65BE8" w:rsidRDefault="00597F16" w:rsidP="00597F1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38984</w:t>
            </w:r>
          </w:p>
        </w:tc>
        <w:tc>
          <w:tcPr>
            <w:tcW w:w="5892" w:type="dxa"/>
          </w:tcPr>
          <w:p w14:paraId="4C4BC423" w14:textId="2F63F2FE" w:rsidR="00B65BE8" w:rsidRDefault="00597F16" w:rsidP="00597F1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Fundamentos de metodología de la investigación</w:t>
            </w:r>
          </w:p>
        </w:tc>
        <w:tc>
          <w:tcPr>
            <w:tcW w:w="1604" w:type="dxa"/>
            <w:gridSpan w:val="2"/>
          </w:tcPr>
          <w:p w14:paraId="11B0473D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37F28E1C" w14:textId="77777777">
        <w:trPr>
          <w:trHeight w:val="355"/>
        </w:trPr>
        <w:tc>
          <w:tcPr>
            <w:tcW w:w="1340" w:type="dxa"/>
          </w:tcPr>
          <w:p w14:paraId="30302021" w14:textId="16042536" w:rsidR="00B65BE8" w:rsidRDefault="00597F16" w:rsidP="00597F16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38987</w:t>
            </w:r>
          </w:p>
        </w:tc>
        <w:tc>
          <w:tcPr>
            <w:tcW w:w="5892" w:type="dxa"/>
          </w:tcPr>
          <w:p w14:paraId="414D6BFA" w14:textId="171B9A22" w:rsidR="00B65BE8" w:rsidRDefault="00597F16" w:rsidP="00597F16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Matemáticas financieras</w:t>
            </w:r>
          </w:p>
        </w:tc>
        <w:tc>
          <w:tcPr>
            <w:tcW w:w="1604" w:type="dxa"/>
            <w:gridSpan w:val="2"/>
          </w:tcPr>
          <w:p w14:paraId="5234356E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5F4F3020" w14:textId="77777777">
        <w:trPr>
          <w:trHeight w:val="282"/>
        </w:trPr>
        <w:tc>
          <w:tcPr>
            <w:tcW w:w="1340" w:type="dxa"/>
          </w:tcPr>
          <w:p w14:paraId="6F429725" w14:textId="01EBC38E" w:rsidR="00B65BE8" w:rsidRDefault="00597F16" w:rsidP="00597F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40303</w:t>
            </w:r>
          </w:p>
        </w:tc>
        <w:tc>
          <w:tcPr>
            <w:tcW w:w="5892" w:type="dxa"/>
          </w:tcPr>
          <w:p w14:paraId="68AD5183" w14:textId="0BD58B81" w:rsidR="00B65BE8" w:rsidRDefault="00597F16" w:rsidP="00597F1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Métodos cuantitativos</w:t>
            </w:r>
          </w:p>
        </w:tc>
        <w:tc>
          <w:tcPr>
            <w:tcW w:w="1604" w:type="dxa"/>
            <w:gridSpan w:val="2"/>
          </w:tcPr>
          <w:p w14:paraId="5C1CFE28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4B717573" w14:textId="77777777">
        <w:trPr>
          <w:trHeight w:val="282"/>
        </w:trPr>
        <w:tc>
          <w:tcPr>
            <w:tcW w:w="1340" w:type="dxa"/>
          </w:tcPr>
          <w:p w14:paraId="7BF63588" w14:textId="3121966A" w:rsidR="00B65BE8" w:rsidRDefault="00597F16" w:rsidP="00597F1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40306</w:t>
            </w:r>
          </w:p>
        </w:tc>
        <w:tc>
          <w:tcPr>
            <w:tcW w:w="5892" w:type="dxa"/>
          </w:tcPr>
          <w:p w14:paraId="2F70908D" w14:textId="021989AD" w:rsidR="00B65BE8" w:rsidRDefault="00597F16" w:rsidP="00597F1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Proceso</w:t>
            </w:r>
            <w:r w:rsidR="0028365E">
              <w:rPr>
                <w:sz w:val="20"/>
              </w:rPr>
              <w:t>s</w:t>
            </w:r>
            <w:r>
              <w:rPr>
                <w:sz w:val="20"/>
              </w:rPr>
              <w:t xml:space="preserve"> administrativo</w:t>
            </w:r>
            <w:r w:rsidR="0028365E">
              <w:rPr>
                <w:sz w:val="20"/>
              </w:rPr>
              <w:t>s</w:t>
            </w:r>
          </w:p>
        </w:tc>
        <w:tc>
          <w:tcPr>
            <w:tcW w:w="1604" w:type="dxa"/>
            <w:gridSpan w:val="2"/>
          </w:tcPr>
          <w:p w14:paraId="0C664BAA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7F16" w14:paraId="5FE10923" w14:textId="77777777">
        <w:trPr>
          <w:trHeight w:val="282"/>
        </w:trPr>
        <w:tc>
          <w:tcPr>
            <w:tcW w:w="1340" w:type="dxa"/>
          </w:tcPr>
          <w:p w14:paraId="14F1447E" w14:textId="7A4CC983" w:rsidR="00597F16" w:rsidRDefault="00597F16" w:rsidP="00597F1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40304</w:t>
            </w:r>
          </w:p>
        </w:tc>
        <w:tc>
          <w:tcPr>
            <w:tcW w:w="5892" w:type="dxa"/>
          </w:tcPr>
          <w:p w14:paraId="06DD49ED" w14:textId="37E1E9C8" w:rsidR="00597F16" w:rsidRDefault="00597F16" w:rsidP="00597F1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Sistemas de información para la toma de decisiones</w:t>
            </w:r>
          </w:p>
        </w:tc>
        <w:tc>
          <w:tcPr>
            <w:tcW w:w="1604" w:type="dxa"/>
            <w:gridSpan w:val="2"/>
          </w:tcPr>
          <w:p w14:paraId="7269CCC1" w14:textId="77777777" w:rsidR="00597F16" w:rsidRDefault="00597F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4F414A11" w14:textId="77777777">
        <w:trPr>
          <w:trHeight w:val="302"/>
        </w:trPr>
        <w:tc>
          <w:tcPr>
            <w:tcW w:w="1340" w:type="dxa"/>
            <w:shd w:val="clear" w:color="auto" w:fill="BDBDBD"/>
          </w:tcPr>
          <w:p w14:paraId="5AB39B8F" w14:textId="77777777" w:rsidR="00B65BE8" w:rsidRDefault="00C55DE0">
            <w:pPr>
              <w:pStyle w:val="TableParagraph"/>
              <w:spacing w:line="229" w:lineRule="exact"/>
              <w:ind w:right="35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Clave</w:t>
            </w:r>
          </w:p>
        </w:tc>
        <w:tc>
          <w:tcPr>
            <w:tcW w:w="5892" w:type="dxa"/>
            <w:shd w:val="clear" w:color="auto" w:fill="BDBDBD"/>
          </w:tcPr>
          <w:p w14:paraId="3763B489" w14:textId="77777777" w:rsidR="00B65BE8" w:rsidRDefault="00C55DE0">
            <w:pPr>
              <w:pStyle w:val="TableParagraph"/>
              <w:spacing w:line="229" w:lineRule="exact"/>
              <w:ind w:left="17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OPTATIVAS</w:t>
            </w:r>
          </w:p>
        </w:tc>
        <w:tc>
          <w:tcPr>
            <w:tcW w:w="1604" w:type="dxa"/>
            <w:gridSpan w:val="2"/>
            <w:shd w:val="clear" w:color="auto" w:fill="BDBDBD"/>
          </w:tcPr>
          <w:p w14:paraId="0711C1B7" w14:textId="77777777" w:rsidR="00B65BE8" w:rsidRDefault="00C55DE0">
            <w:pPr>
              <w:pStyle w:val="TableParagraph"/>
              <w:spacing w:line="229" w:lineRule="exact"/>
              <w:ind w:left="637" w:right="6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(X)</w:t>
            </w:r>
          </w:p>
        </w:tc>
      </w:tr>
      <w:tr w:rsidR="00B65BE8" w14:paraId="2D30DF4B" w14:textId="77777777">
        <w:trPr>
          <w:trHeight w:val="465"/>
        </w:trPr>
        <w:tc>
          <w:tcPr>
            <w:tcW w:w="1340" w:type="dxa"/>
          </w:tcPr>
          <w:p w14:paraId="16C35E0C" w14:textId="25A0032B" w:rsidR="00B65BE8" w:rsidRDefault="00597F16" w:rsidP="00597F16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40338</w:t>
            </w:r>
          </w:p>
        </w:tc>
        <w:tc>
          <w:tcPr>
            <w:tcW w:w="5892" w:type="dxa"/>
          </w:tcPr>
          <w:p w14:paraId="5FFBAD1A" w14:textId="4D915288" w:rsidR="00B65BE8" w:rsidRDefault="00597F16" w:rsidP="00597F16">
            <w:pPr>
              <w:pStyle w:val="TableParagraph"/>
              <w:spacing w:before="19" w:line="189" w:lineRule="auto"/>
              <w:ind w:right="63"/>
              <w:rPr>
                <w:sz w:val="20"/>
              </w:rPr>
            </w:pPr>
            <w:r>
              <w:rPr>
                <w:sz w:val="20"/>
              </w:rPr>
              <w:t>Desarrollo sustentable</w:t>
            </w:r>
            <w:r w:rsidR="00C55DE0">
              <w:rPr>
                <w:spacing w:val="-9"/>
                <w:sz w:val="20"/>
              </w:rPr>
              <w:t xml:space="preserve"> </w:t>
            </w:r>
            <w:r w:rsidR="00C55DE0">
              <w:rPr>
                <w:sz w:val="20"/>
              </w:rPr>
              <w:t>(impartida</w:t>
            </w:r>
            <w:r w:rsidR="00C55DE0">
              <w:rPr>
                <w:spacing w:val="-7"/>
                <w:sz w:val="20"/>
              </w:rPr>
              <w:t xml:space="preserve"> </w:t>
            </w:r>
            <w:r w:rsidR="00C55DE0">
              <w:rPr>
                <w:sz w:val="20"/>
              </w:rPr>
              <w:t>en</w:t>
            </w:r>
            <w:r w:rsidR="00C55DE0">
              <w:rPr>
                <w:spacing w:val="-6"/>
                <w:sz w:val="20"/>
              </w:rPr>
              <w:t xml:space="preserve"> </w:t>
            </w:r>
            <w:r w:rsidR="00C55DE0">
              <w:rPr>
                <w:sz w:val="20"/>
              </w:rPr>
              <w:t>grupos</w:t>
            </w:r>
            <w:r w:rsidR="00C55DE0">
              <w:rPr>
                <w:spacing w:val="-9"/>
                <w:sz w:val="20"/>
              </w:rPr>
              <w:t xml:space="preserve"> </w:t>
            </w:r>
            <w:r w:rsidR="00C55DE0">
              <w:rPr>
                <w:sz w:val="20"/>
              </w:rPr>
              <w:t>231,</w:t>
            </w:r>
            <w:r w:rsidR="00C55DE0">
              <w:rPr>
                <w:spacing w:val="-52"/>
                <w:sz w:val="20"/>
              </w:rPr>
              <w:t xml:space="preserve"> </w:t>
            </w:r>
            <w:r w:rsidR="00C55DE0">
              <w:rPr>
                <w:sz w:val="20"/>
              </w:rPr>
              <w:t>232</w:t>
            </w:r>
            <w:r w:rsidR="00C55DE0">
              <w:rPr>
                <w:spacing w:val="-1"/>
                <w:sz w:val="20"/>
              </w:rPr>
              <w:t xml:space="preserve"> </w:t>
            </w:r>
            <w:r w:rsidR="00C55DE0">
              <w:rPr>
                <w:sz w:val="20"/>
              </w:rPr>
              <w:t>y</w:t>
            </w:r>
            <w:r w:rsidR="00C55DE0">
              <w:rPr>
                <w:spacing w:val="1"/>
                <w:sz w:val="20"/>
              </w:rPr>
              <w:t xml:space="preserve"> </w:t>
            </w:r>
            <w:r w:rsidR="00C55DE0">
              <w:rPr>
                <w:sz w:val="20"/>
              </w:rPr>
              <w:t>733</w:t>
            </w:r>
          </w:p>
        </w:tc>
        <w:tc>
          <w:tcPr>
            <w:tcW w:w="1604" w:type="dxa"/>
            <w:gridSpan w:val="2"/>
          </w:tcPr>
          <w:p w14:paraId="552CA7DE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552EE933" w14:textId="77777777">
        <w:trPr>
          <w:trHeight w:val="326"/>
        </w:trPr>
        <w:tc>
          <w:tcPr>
            <w:tcW w:w="1340" w:type="dxa"/>
          </w:tcPr>
          <w:p w14:paraId="46F30C73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2" w:type="dxa"/>
          </w:tcPr>
          <w:p w14:paraId="75316733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14:paraId="0350FE0D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29DAFF03" w14:textId="77777777">
        <w:trPr>
          <w:trHeight w:val="364"/>
        </w:trPr>
        <w:tc>
          <w:tcPr>
            <w:tcW w:w="1340" w:type="dxa"/>
            <w:vMerge w:val="restart"/>
            <w:shd w:val="clear" w:color="auto" w:fill="D0CECE"/>
          </w:tcPr>
          <w:p w14:paraId="03B53761" w14:textId="77777777" w:rsidR="00B65BE8" w:rsidRDefault="00C55DE0">
            <w:pPr>
              <w:pStyle w:val="TableParagraph"/>
              <w:spacing w:before="153"/>
              <w:ind w:left="38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Clave</w:t>
            </w:r>
          </w:p>
        </w:tc>
        <w:tc>
          <w:tcPr>
            <w:tcW w:w="5892" w:type="dxa"/>
            <w:vMerge w:val="restart"/>
            <w:shd w:val="clear" w:color="auto" w:fill="D0CECE"/>
          </w:tcPr>
          <w:p w14:paraId="5A1A334B" w14:textId="77777777" w:rsidR="00B65BE8" w:rsidRDefault="00C55DE0">
            <w:pPr>
              <w:pStyle w:val="TableParagraph"/>
              <w:spacing w:before="153"/>
              <w:ind w:left="15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REPROBADA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*</w:t>
            </w:r>
          </w:p>
        </w:tc>
        <w:tc>
          <w:tcPr>
            <w:tcW w:w="1604" w:type="dxa"/>
            <w:gridSpan w:val="2"/>
            <w:shd w:val="clear" w:color="auto" w:fill="D0CECE"/>
          </w:tcPr>
          <w:p w14:paraId="3A2EA0C9" w14:textId="77777777" w:rsidR="00B65BE8" w:rsidRDefault="00C55DE0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Oportunidad</w:t>
            </w:r>
          </w:p>
        </w:tc>
      </w:tr>
      <w:tr w:rsidR="00B65BE8" w14:paraId="332B5DF5" w14:textId="77777777">
        <w:trPr>
          <w:trHeight w:val="297"/>
        </w:trPr>
        <w:tc>
          <w:tcPr>
            <w:tcW w:w="1340" w:type="dxa"/>
            <w:vMerge/>
            <w:tcBorders>
              <w:top w:val="nil"/>
            </w:tcBorders>
            <w:shd w:val="clear" w:color="auto" w:fill="D0CECE"/>
          </w:tcPr>
          <w:p w14:paraId="5175CE36" w14:textId="77777777" w:rsidR="00B65BE8" w:rsidRDefault="00B65BE8">
            <w:pPr>
              <w:rPr>
                <w:sz w:val="2"/>
                <w:szCs w:val="2"/>
              </w:rPr>
            </w:pPr>
          </w:p>
        </w:tc>
        <w:tc>
          <w:tcPr>
            <w:tcW w:w="5892" w:type="dxa"/>
            <w:vMerge/>
            <w:tcBorders>
              <w:top w:val="nil"/>
            </w:tcBorders>
            <w:shd w:val="clear" w:color="auto" w:fill="D0CECE"/>
          </w:tcPr>
          <w:p w14:paraId="2F74C955" w14:textId="77777777" w:rsidR="00B65BE8" w:rsidRDefault="00B65BE8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BDBDBD"/>
          </w:tcPr>
          <w:p w14:paraId="2E5C81F2" w14:textId="77777777" w:rsidR="00B65BE8" w:rsidRDefault="00C55DE0">
            <w:pPr>
              <w:pStyle w:val="TableParagraph"/>
              <w:spacing w:line="229" w:lineRule="exact"/>
              <w:ind w:left="2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2da</w:t>
            </w:r>
          </w:p>
        </w:tc>
        <w:tc>
          <w:tcPr>
            <w:tcW w:w="749" w:type="dxa"/>
            <w:shd w:val="clear" w:color="auto" w:fill="BDBDBD"/>
          </w:tcPr>
          <w:p w14:paraId="2DF1E001" w14:textId="77777777" w:rsidR="00B65BE8" w:rsidRDefault="00C55DE0">
            <w:pPr>
              <w:pStyle w:val="TableParagraph"/>
              <w:spacing w:line="229" w:lineRule="exact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3ra</w:t>
            </w:r>
          </w:p>
        </w:tc>
      </w:tr>
      <w:tr w:rsidR="00B65BE8" w14:paraId="32865DF4" w14:textId="77777777">
        <w:trPr>
          <w:trHeight w:val="282"/>
        </w:trPr>
        <w:tc>
          <w:tcPr>
            <w:tcW w:w="1340" w:type="dxa"/>
          </w:tcPr>
          <w:p w14:paraId="21C04072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2" w:type="dxa"/>
          </w:tcPr>
          <w:p w14:paraId="677510FB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11195689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14:paraId="14198816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389AADFB" w14:textId="77777777">
        <w:trPr>
          <w:trHeight w:val="333"/>
        </w:trPr>
        <w:tc>
          <w:tcPr>
            <w:tcW w:w="1340" w:type="dxa"/>
            <w:tcBorders>
              <w:bottom w:val="single" w:sz="6" w:space="0" w:color="000000"/>
            </w:tcBorders>
          </w:tcPr>
          <w:p w14:paraId="67CF28B0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2" w:type="dxa"/>
            <w:tcBorders>
              <w:bottom w:val="single" w:sz="6" w:space="0" w:color="000000"/>
            </w:tcBorders>
          </w:tcPr>
          <w:p w14:paraId="1158D9FB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14:paraId="18AF3732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 w14:paraId="14E537CF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5BE8" w14:paraId="6EC17B46" w14:textId="77777777">
        <w:trPr>
          <w:trHeight w:val="328"/>
        </w:trPr>
        <w:tc>
          <w:tcPr>
            <w:tcW w:w="1340" w:type="dxa"/>
            <w:tcBorders>
              <w:top w:val="single" w:sz="6" w:space="0" w:color="000000"/>
            </w:tcBorders>
          </w:tcPr>
          <w:p w14:paraId="21114F5A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2" w:type="dxa"/>
            <w:tcBorders>
              <w:top w:val="single" w:sz="6" w:space="0" w:color="000000"/>
            </w:tcBorders>
          </w:tcPr>
          <w:p w14:paraId="301DE904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14:paraId="06811693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</w:tcBorders>
          </w:tcPr>
          <w:p w14:paraId="214BA9E5" w14:textId="77777777" w:rsidR="00B65BE8" w:rsidRDefault="00B65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A31868" w14:textId="77777777" w:rsidR="00B65BE8" w:rsidRDefault="00C55DE0">
      <w:pPr>
        <w:ind w:left="199"/>
        <w:rPr>
          <w:rFonts w:ascii="Arial"/>
          <w:b/>
          <w:sz w:val="20"/>
        </w:rPr>
      </w:pPr>
      <w:r>
        <w:rPr>
          <w:rFonts w:ascii="Arial"/>
          <w:b/>
          <w:sz w:val="20"/>
        </w:rPr>
        <w:t>*Solo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caso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haber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aprobado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alguna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materia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semestres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anteriores</w:t>
      </w:r>
    </w:p>
    <w:p w14:paraId="7EEBF783" w14:textId="77777777" w:rsidR="00B65BE8" w:rsidRDefault="00B65BE8">
      <w:pPr>
        <w:pStyle w:val="Textoindependiente"/>
        <w:rPr>
          <w:rFonts w:ascii="Arial"/>
          <w:sz w:val="22"/>
        </w:rPr>
      </w:pPr>
    </w:p>
    <w:p w14:paraId="3D836376" w14:textId="77777777" w:rsidR="00B65BE8" w:rsidRDefault="00B65BE8">
      <w:pPr>
        <w:pStyle w:val="Textoindependiente"/>
        <w:spacing w:before="9"/>
        <w:rPr>
          <w:rFonts w:ascii="Arial"/>
          <w:sz w:val="29"/>
        </w:rPr>
      </w:pPr>
    </w:p>
    <w:p w14:paraId="748B7DE8" w14:textId="77777777" w:rsidR="00B65BE8" w:rsidRDefault="00C55DE0">
      <w:pPr>
        <w:ind w:left="19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PÁGINAS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DEBES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ATENDER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REQUISITO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REINSCRIPCIÓN:</w:t>
      </w:r>
    </w:p>
    <w:p w14:paraId="266A1788" w14:textId="77777777" w:rsidR="00B65BE8" w:rsidRDefault="00C55DE0">
      <w:pPr>
        <w:pStyle w:val="Prrafodelista"/>
        <w:numPr>
          <w:ilvl w:val="0"/>
          <w:numId w:val="1"/>
        </w:numPr>
        <w:tabs>
          <w:tab w:val="left" w:pos="921"/>
        </w:tabs>
        <w:spacing w:before="34"/>
        <w:ind w:hanging="361"/>
        <w:rPr>
          <w:sz w:val="20"/>
          <w:szCs w:val="20"/>
        </w:rPr>
      </w:pPr>
      <w:r>
        <w:rPr>
          <w:sz w:val="20"/>
          <w:szCs w:val="20"/>
        </w:rPr>
        <w:t>Selección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Carrera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Encuesta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Seguimiento:</w:t>
      </w:r>
      <w:r>
        <w:rPr>
          <w:color w:val="1153CC"/>
          <w:spacing w:val="-3"/>
          <w:sz w:val="20"/>
          <w:szCs w:val="20"/>
        </w:rPr>
        <w:t xml:space="preserve"> </w:t>
      </w:r>
      <w:hyperlink r:id="rId7">
        <w:r>
          <w:rPr>
            <w:color w:val="1153CC"/>
            <w:sz w:val="20"/>
            <w:szCs w:val="20"/>
            <w:u w:val="single" w:color="1153CC"/>
          </w:rPr>
          <w:t>http://reinscripciones.uabc.mx/</w:t>
        </w:r>
      </w:hyperlink>
    </w:p>
    <w:p w14:paraId="4F1585C3" w14:textId="77777777" w:rsidR="00B65BE8" w:rsidRDefault="00C55DE0">
      <w:pPr>
        <w:pStyle w:val="Prrafodelista"/>
        <w:numPr>
          <w:ilvl w:val="0"/>
          <w:numId w:val="1"/>
        </w:numPr>
        <w:tabs>
          <w:tab w:val="left" w:pos="921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Evaluación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tutor:</w:t>
      </w:r>
      <w:r>
        <w:rPr>
          <w:color w:val="0461C1"/>
          <w:spacing w:val="-1"/>
          <w:sz w:val="20"/>
          <w:szCs w:val="20"/>
        </w:rPr>
        <w:t xml:space="preserve"> </w:t>
      </w:r>
      <w:hyperlink r:id="rId8">
        <w:r>
          <w:rPr>
            <w:color w:val="0461C1"/>
            <w:sz w:val="20"/>
            <w:szCs w:val="20"/>
            <w:u w:val="single" w:color="0461C1"/>
          </w:rPr>
          <w:t>http://tutorias.uabc.mx</w:t>
        </w:r>
      </w:hyperlink>
    </w:p>
    <w:p w14:paraId="07B95D04" w14:textId="77777777" w:rsidR="00B65BE8" w:rsidRDefault="00B65BE8">
      <w:pPr>
        <w:spacing w:before="11"/>
        <w:rPr>
          <w:sz w:val="19"/>
        </w:rPr>
      </w:pPr>
    </w:p>
    <w:p w14:paraId="6D320764" w14:textId="77777777" w:rsidR="00B65BE8" w:rsidRDefault="00C55DE0">
      <w:pPr>
        <w:spacing w:before="95"/>
        <w:ind w:left="199"/>
        <w:rPr>
          <w:sz w:val="20"/>
        </w:rPr>
      </w:pPr>
      <w:r>
        <w:rPr>
          <w:rFonts w:ascii="Arial"/>
          <w:b/>
          <w:sz w:val="20"/>
        </w:rPr>
        <w:t>REINSCRIPCIONES: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reinscribirte:</w:t>
      </w:r>
      <w:r>
        <w:rPr>
          <w:spacing w:val="-13"/>
          <w:sz w:val="20"/>
        </w:rPr>
        <w:t xml:space="preserve"> </w:t>
      </w:r>
      <w:hyperlink r:id="rId9">
        <w:r>
          <w:rPr>
            <w:color w:val="1153CC"/>
            <w:sz w:val="20"/>
            <w:u w:val="single" w:color="1153CC"/>
          </w:rPr>
          <w:t>http://reinscripciones.uabc.mx</w:t>
        </w:r>
      </w:hyperlink>
    </w:p>
    <w:p w14:paraId="33527639" w14:textId="77777777" w:rsidR="00B65BE8" w:rsidRDefault="00B65BE8">
      <w:pPr>
        <w:rPr>
          <w:sz w:val="21"/>
        </w:rPr>
      </w:pPr>
    </w:p>
    <w:p w14:paraId="7D8E3BF3" w14:textId="77777777" w:rsidR="00B65BE8" w:rsidRDefault="00C55DE0">
      <w:pPr>
        <w:spacing w:before="95"/>
        <w:ind w:left="199"/>
        <w:rPr>
          <w:sz w:val="20"/>
        </w:rPr>
      </w:pPr>
      <w:r>
        <w:rPr>
          <w:rFonts w:ascii="Arial" w:hAnsi="Arial"/>
          <w:b/>
          <w:sz w:val="20"/>
        </w:rPr>
        <w:t>PÁGINA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PAGOS: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Obtención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recibo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pago:</w:t>
      </w:r>
      <w:r>
        <w:rPr>
          <w:spacing w:val="3"/>
          <w:sz w:val="20"/>
        </w:rPr>
        <w:t xml:space="preserve"> </w:t>
      </w:r>
      <w:hyperlink r:id="rId10">
        <w:r>
          <w:rPr>
            <w:color w:val="1153CC"/>
            <w:sz w:val="20"/>
            <w:u w:val="single" w:color="1153CC"/>
          </w:rPr>
          <w:t>http://pagos.uabc.mx/</w:t>
        </w:r>
      </w:hyperlink>
    </w:p>
    <w:sectPr w:rsidR="00B65BE8">
      <w:type w:val="continuous"/>
      <w:pgSz w:w="12240" w:h="15840"/>
      <w:pgMar w:top="50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3104"/>
    <w:multiLevelType w:val="hybridMultilevel"/>
    <w:tmpl w:val="2708C0C4"/>
    <w:lvl w:ilvl="0" w:tplc="AECA2DF6">
      <w:numFmt w:val="bullet"/>
      <w:lvlText w:val="⮚"/>
      <w:lvlJc w:val="left"/>
      <w:pPr>
        <w:ind w:left="920" w:hanging="360"/>
      </w:pPr>
      <w:rPr>
        <w:rFonts w:ascii="Segoe UI Symbol" w:eastAsia="Segoe UI Symbol" w:hAnsi="Segoe UI Symbol" w:cs="Segoe UI Symbol" w:hint="default"/>
        <w:w w:val="97"/>
        <w:sz w:val="20"/>
        <w:szCs w:val="20"/>
        <w:lang w:val="es-ES" w:eastAsia="en-US" w:bidi="ar-SA"/>
      </w:rPr>
    </w:lvl>
    <w:lvl w:ilvl="1" w:tplc="C3B6BC12">
      <w:numFmt w:val="bullet"/>
      <w:lvlText w:val="•"/>
      <w:lvlJc w:val="left"/>
      <w:pPr>
        <w:ind w:left="1762" w:hanging="360"/>
      </w:pPr>
      <w:rPr>
        <w:rFonts w:hint="default"/>
        <w:lang w:val="es-ES" w:eastAsia="en-US" w:bidi="ar-SA"/>
      </w:rPr>
    </w:lvl>
    <w:lvl w:ilvl="2" w:tplc="B63EE0EC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3D7E737A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4" w:tplc="8BB63584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5" w:tplc="9702AB18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3A1C9184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 w:tplc="EDD82282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 w:tplc="24227DDA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</w:abstractNum>
  <w:num w:numId="1" w16cid:durableId="88402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E8"/>
    <w:rsid w:val="00225A76"/>
    <w:rsid w:val="0028365E"/>
    <w:rsid w:val="00597F16"/>
    <w:rsid w:val="00B65BE8"/>
    <w:rsid w:val="00C55DE0"/>
    <w:rsid w:val="00F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8BF4"/>
  <w15:docId w15:val="{F040AF5C-AF63-4358-BE36-DD0AF4CD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53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ias.uabc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inscripciones.uabc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go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inscripciones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Jesus</cp:lastModifiedBy>
  <cp:revision>5</cp:revision>
  <dcterms:created xsi:type="dcterms:W3CDTF">2022-05-31T20:09:00Z</dcterms:created>
  <dcterms:modified xsi:type="dcterms:W3CDTF">2022-06-02T02:48:00Z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